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ZAPYTANIE OFERTOWE</w:t>
      </w:r>
    </w:p>
    <w:p>
      <w:pPr>
        <w:suppressAutoHyphens w:val="true"/>
        <w:spacing w:before="0" w:after="12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dotycz</w:t>
      </w:r>
      <w:r>
        <w:rPr>
          <w:rFonts w:ascii="Calibri" w:hAnsi="Calibri" w:cs="Calibri" w:eastAsia="Calibri"/>
          <w:color w:val="auto"/>
          <w:spacing w:val="0"/>
          <w:position w:val="0"/>
          <w:sz w:val="22"/>
          <w:shd w:fill="auto" w:val="clear"/>
        </w:rPr>
        <w:t xml:space="preserve">ące </w:t>
      </w:r>
      <w:r>
        <w:rPr>
          <w:rFonts w:ascii="Calibri" w:hAnsi="Calibri" w:cs="Calibri" w:eastAsia="Calibri"/>
          <w:b/>
          <w:color w:val="auto"/>
          <w:spacing w:val="0"/>
          <w:position w:val="0"/>
          <w:sz w:val="22"/>
          <w:shd w:fill="auto" w:val="clear"/>
        </w:rPr>
        <w:t xml:space="preserve">świadczenia usługi  cateringowej </w:t>
      </w:r>
      <w:r>
        <w:rPr>
          <w:rFonts w:ascii="Calibri" w:hAnsi="Calibri" w:cs="Calibri" w:eastAsia="Calibri"/>
          <w:color w:val="auto"/>
          <w:spacing w:val="0"/>
          <w:position w:val="0"/>
          <w:sz w:val="22"/>
          <w:shd w:fill="auto" w:val="clear"/>
        </w:rPr>
        <w:t xml:space="preserve">na potrzeby realizacji projektu</w:t>
      </w:r>
      <w:r>
        <w:rPr>
          <w:rFonts w:ascii="Calibri" w:hAnsi="Calibri" w:cs="Calibri" w:eastAsia="Calibri"/>
          <w:b/>
          <w:color w:val="auto"/>
          <w:spacing w:val="0"/>
          <w:position w:val="0"/>
          <w:sz w:val="22"/>
          <w:shd w:fill="auto" w:val="clear"/>
        </w:rPr>
        <w:t xml:space="preserve"> „PING Program Implementacji Nauk Geologicznych w Szkołach Podstawowych, </w:t>
      </w:r>
      <w:r>
        <w:rPr>
          <w:rFonts w:ascii="Calibri" w:hAnsi="Calibri" w:cs="Calibri" w:eastAsia="Calibri"/>
          <w:color w:val="auto"/>
          <w:spacing w:val="0"/>
          <w:position w:val="0"/>
          <w:sz w:val="22"/>
          <w:shd w:fill="auto" w:val="clear"/>
        </w:rPr>
        <w:t xml:space="preserve">o numerze POWR.03.01.00-00-T015/18, współfinansowanego ze środków Unii Europejskiej w ramach Europejskiego Funduszu Społecznego – Program Operacyjny Wiedza Edukacja Rozwój, Osi priorytetowej III „Szkolnictwo wyższe dla gospodarki i rozwoju”, Działanie 3.1 „Kompetencje w szkolnictwie wyższym”</w:t>
      </w:r>
    </w:p>
    <w:p>
      <w:pPr>
        <w:spacing w:before="0" w:after="200" w:line="276"/>
        <w:ind w:right="0" w:left="0" w:firstLine="0"/>
        <w:jc w:val="left"/>
        <w:rPr>
          <w:rFonts w:ascii="Calibri" w:hAnsi="Calibri" w:cs="Calibri" w:eastAsia="Calibri"/>
          <w:b/>
          <w:color w:val="auto"/>
          <w:spacing w:val="0"/>
          <w:position w:val="0"/>
          <w:sz w:val="22"/>
          <w:shd w:fill="auto" w:val="clear"/>
        </w:rPr>
      </w:pPr>
    </w:p>
    <w:p>
      <w:pPr>
        <w:numPr>
          <w:ilvl w:val="0"/>
          <w:numId w:val="5"/>
        </w:numPr>
        <w:tabs>
          <w:tab w:val="left" w:pos="284" w:leader="none"/>
        </w:tabs>
        <w:spacing w:before="0" w:after="0" w:line="240"/>
        <w:ind w:right="0" w:left="142" w:hanging="142"/>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Nazwa i adres Zamawiaj</w:t>
      </w:r>
      <w:r>
        <w:rPr>
          <w:rFonts w:ascii="Calibri" w:hAnsi="Calibri" w:cs="Calibri" w:eastAsia="Calibri"/>
          <w:b/>
          <w:color w:val="auto"/>
          <w:spacing w:val="0"/>
          <w:position w:val="0"/>
          <w:sz w:val="22"/>
          <w:shd w:fill="auto" w:val="clear"/>
        </w:rPr>
        <w:t xml:space="preserve">ącego:</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Uniwersytet Jagiello</w:t>
      </w:r>
      <w:r>
        <w:rPr>
          <w:rFonts w:ascii="Calibri" w:hAnsi="Calibri" w:cs="Calibri" w:eastAsia="Calibri"/>
          <w:color w:val="auto"/>
          <w:spacing w:val="0"/>
          <w:position w:val="0"/>
          <w:sz w:val="22"/>
          <w:shd w:fill="auto" w:val="clear"/>
        </w:rPr>
        <w:t xml:space="preserve">ński</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Ul. Go</w:t>
      </w:r>
      <w:r>
        <w:rPr>
          <w:rFonts w:ascii="Calibri" w:hAnsi="Calibri" w:cs="Calibri" w:eastAsia="Calibri"/>
          <w:color w:val="auto"/>
          <w:spacing w:val="0"/>
          <w:position w:val="0"/>
          <w:sz w:val="22"/>
          <w:shd w:fill="auto" w:val="clear"/>
        </w:rPr>
        <w:t xml:space="preserve">łębia 24</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31-007 Kraków</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Jednostka prowadz</w:t>
      </w:r>
      <w:r>
        <w:rPr>
          <w:rFonts w:ascii="Calibri" w:hAnsi="Calibri" w:cs="Calibri" w:eastAsia="Calibri"/>
          <w:b/>
          <w:color w:val="auto"/>
          <w:spacing w:val="0"/>
          <w:position w:val="0"/>
          <w:sz w:val="22"/>
          <w:shd w:fill="auto" w:val="clear"/>
        </w:rPr>
        <w:t xml:space="preserve">ąca sprawę: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Jednostka prowadz</w:t>
      </w:r>
      <w:r>
        <w:rPr>
          <w:rFonts w:ascii="Calibri" w:hAnsi="Calibri" w:cs="Calibri" w:eastAsia="Calibri"/>
          <w:color w:val="auto"/>
          <w:spacing w:val="0"/>
          <w:position w:val="0"/>
          <w:sz w:val="22"/>
          <w:shd w:fill="auto" w:val="clear"/>
        </w:rPr>
        <w:t xml:space="preserve">ąca sprawę: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Instytut Nauk Geologicznych Wydzia</w:t>
      </w:r>
      <w:r>
        <w:rPr>
          <w:rFonts w:ascii="Calibri" w:hAnsi="Calibri" w:cs="Calibri" w:eastAsia="Calibri"/>
          <w:color w:val="auto"/>
          <w:spacing w:val="0"/>
          <w:position w:val="0"/>
          <w:sz w:val="22"/>
          <w:shd w:fill="auto" w:val="clear"/>
        </w:rPr>
        <w:t xml:space="preserve">ł Geografii i Geologii</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Uniwersytet Jagiello</w:t>
      </w:r>
      <w:r>
        <w:rPr>
          <w:rFonts w:ascii="Calibri" w:hAnsi="Calibri" w:cs="Calibri" w:eastAsia="Calibri"/>
          <w:color w:val="auto"/>
          <w:spacing w:val="0"/>
          <w:position w:val="0"/>
          <w:sz w:val="22"/>
          <w:shd w:fill="auto" w:val="clear"/>
        </w:rPr>
        <w:t xml:space="preserve">ński</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ul. Gronostajowa 3a, 30-387 Kraków</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II. Definicje: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Ilekro</w:t>
      </w:r>
      <w:r>
        <w:rPr>
          <w:rFonts w:ascii="Calibri" w:hAnsi="Calibri" w:cs="Calibri" w:eastAsia="Calibri"/>
          <w:color w:val="auto"/>
          <w:spacing w:val="0"/>
          <w:position w:val="0"/>
          <w:sz w:val="22"/>
          <w:shd w:fill="auto" w:val="clear"/>
        </w:rPr>
        <w:t xml:space="preserve">ć w niniejszym Zapytaniu ofertowym jest mowa o:</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Dostawcy – zwany równie</w:t>
      </w:r>
      <w:r>
        <w:rPr>
          <w:rFonts w:ascii="Calibri" w:hAnsi="Calibri" w:cs="Calibri" w:eastAsia="Calibri"/>
          <w:color w:val="auto"/>
          <w:spacing w:val="0"/>
          <w:position w:val="0"/>
          <w:sz w:val="22"/>
          <w:shd w:fill="auto" w:val="clear"/>
        </w:rPr>
        <w:t xml:space="preserve">ż Wykonawcą lub Oferentem, należy przez to rozumieć osobę fizyczną, osobę prawną albo jednostkę organizacyjną nieposiadającą osobowości prawnej, która ubiega się o udzielenie zamówienia publicznego, złożyła ofertę lub zawarła umowę w sprawie zamówienia publicznego.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Zamawiaj</w:t>
      </w:r>
      <w:r>
        <w:rPr>
          <w:rFonts w:ascii="Calibri" w:hAnsi="Calibri" w:cs="Calibri" w:eastAsia="Calibri"/>
          <w:color w:val="auto"/>
          <w:spacing w:val="0"/>
          <w:position w:val="0"/>
          <w:sz w:val="22"/>
          <w:shd w:fill="auto" w:val="clear"/>
        </w:rPr>
        <w:t xml:space="preserve">ącym – należy przez to rozumieć Uniwersytet Jagielloński.</w:t>
      </w:r>
    </w:p>
    <w:p>
      <w:pPr>
        <w:spacing w:before="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Zapytaniu ofertowym – nale</w:t>
      </w:r>
      <w:r>
        <w:rPr>
          <w:rFonts w:ascii="Calibri" w:hAnsi="Calibri" w:cs="Calibri" w:eastAsia="Calibri"/>
          <w:color w:val="auto"/>
          <w:spacing w:val="0"/>
          <w:position w:val="0"/>
          <w:sz w:val="22"/>
          <w:shd w:fill="auto" w:val="clear"/>
        </w:rPr>
        <w:t xml:space="preserve">ży przez to rozumieć niniejsze zapytanie ofertowe.</w:t>
      </w:r>
    </w:p>
    <w:p>
      <w:pPr>
        <w:spacing w:before="0" w:after="20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III. Tryb udzielenia zamówienia: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Niniejsze post</w:t>
      </w:r>
      <w:r>
        <w:rPr>
          <w:rFonts w:ascii="Calibri" w:hAnsi="Calibri" w:cs="Calibri" w:eastAsia="Calibri"/>
          <w:color w:val="auto"/>
          <w:spacing w:val="0"/>
          <w:position w:val="0"/>
          <w:sz w:val="22"/>
          <w:shd w:fill="auto" w:val="clear"/>
        </w:rPr>
        <w:t xml:space="preserve">ępowanie o udzielenie zamówienia publicznego prowadzone jest w trybie zapytania ofertowego o wartości szacunkowej poniżej równowartości kwoty 30.000 EURO, do którego nie stosuje się przepisów ustawy z dnia 29 stycznia 2004 r. Prawo zamówień publicznych.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Podstaw</w:t>
      </w:r>
      <w:r>
        <w:rPr>
          <w:rFonts w:ascii="Calibri" w:hAnsi="Calibri" w:cs="Calibri" w:eastAsia="Calibri"/>
          <w:color w:val="auto"/>
          <w:spacing w:val="0"/>
          <w:position w:val="0"/>
          <w:sz w:val="22"/>
          <w:shd w:fill="auto" w:val="clear"/>
        </w:rPr>
        <w:t xml:space="preserve">ą wszczęcia niniejszego postępowania są obowiązujące Wytyczne w zakresie kwalifikowalności wydatków w ramach Europejskiego Funduszu Rozwoju Regionalnego, Europejskiego Funduszu Społecznego oraz Funduszu Spójności na lata 2014-2020 z dnia 22 sierpnia 2019  </w:t>
      </w: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IV. Opis przedmiotu zamówienia:</w:t>
      </w:r>
    </w:p>
    <w:p>
      <w:pPr>
        <w:numPr>
          <w:ilvl w:val="0"/>
          <w:numId w:val="13"/>
        </w:numPr>
        <w:spacing w:before="0" w:after="200" w:line="276"/>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Przedmiotem zamówienia jest </w:t>
      </w:r>
      <w:r>
        <w:rPr>
          <w:rFonts w:ascii="Calibri" w:hAnsi="Calibri" w:cs="Calibri" w:eastAsia="Calibri"/>
          <w:color w:val="auto"/>
          <w:spacing w:val="0"/>
          <w:position w:val="0"/>
          <w:sz w:val="22"/>
          <w:shd w:fill="auto" w:val="clear"/>
        </w:rPr>
        <w:t xml:space="preserve">świadczenie usługi cateringowej </w:t>
      </w:r>
    </w:p>
    <w:p>
      <w:pPr>
        <w:spacing w:before="0" w:after="200" w:line="276"/>
        <w:ind w:right="0" w:left="36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 2019 i 2020 r. – dla</w:t>
      </w:r>
    </w:p>
    <w:p>
      <w:pPr>
        <w:spacing w:before="0" w:after="200" w:line="276"/>
        <w:ind w:right="0" w:left="360" w:firstLine="0"/>
        <w:jc w:val="both"/>
        <w:rPr>
          <w:rFonts w:ascii="Calibri" w:hAnsi="Calibri" w:cs="Calibri" w:eastAsia="Calibri"/>
          <w:color w:val="auto"/>
          <w:spacing w:val="0"/>
          <w:position w:val="0"/>
          <w:sz w:val="22"/>
          <w:shd w:fill="auto" w:val="clear"/>
        </w:rPr>
      </w:pPr>
    </w:p>
    <w:tbl>
      <w:tblPr/>
      <w:tblGrid>
        <w:gridCol w:w="2614"/>
        <w:gridCol w:w="2614"/>
        <w:gridCol w:w="4123"/>
      </w:tblGrid>
      <w:tr>
        <w:trPr>
          <w:trHeight w:val="1" w:hRule="atLeast"/>
          <w:jc w:val="left"/>
        </w:trPr>
        <w:tc>
          <w:tcPr>
            <w:tcW w:w="26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Zadanie nr 1</w:t>
            </w:r>
          </w:p>
        </w:tc>
        <w:tc>
          <w:tcPr>
            <w:tcW w:w="26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warsztat nr 1</w:t>
            </w:r>
          </w:p>
        </w:tc>
        <w:tc>
          <w:tcPr>
            <w:tcW w:w="41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maksymalnie 136 porcji</w:t>
            </w:r>
          </w:p>
        </w:tc>
      </w:tr>
      <w:tr>
        <w:trPr>
          <w:trHeight w:val="1" w:hRule="atLeast"/>
          <w:jc w:val="left"/>
        </w:trPr>
        <w:tc>
          <w:tcPr>
            <w:tcW w:w="26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6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warsztat nr 2 </w:t>
            </w:r>
          </w:p>
        </w:tc>
        <w:tc>
          <w:tcPr>
            <w:tcW w:w="41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maksymalnie 136 porcji</w:t>
            </w:r>
          </w:p>
        </w:tc>
      </w:tr>
      <w:tr>
        <w:trPr>
          <w:trHeight w:val="1" w:hRule="atLeast"/>
          <w:jc w:val="left"/>
        </w:trPr>
        <w:tc>
          <w:tcPr>
            <w:tcW w:w="26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Zadanie nr 2</w:t>
            </w:r>
          </w:p>
        </w:tc>
        <w:tc>
          <w:tcPr>
            <w:tcW w:w="26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warsztat nr 1</w:t>
            </w:r>
          </w:p>
        </w:tc>
        <w:tc>
          <w:tcPr>
            <w:tcW w:w="41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maksymalnie 136 porcji</w:t>
            </w:r>
          </w:p>
        </w:tc>
      </w:tr>
      <w:tr>
        <w:trPr>
          <w:trHeight w:val="1" w:hRule="atLeast"/>
          <w:jc w:val="left"/>
        </w:trPr>
        <w:tc>
          <w:tcPr>
            <w:tcW w:w="26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6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warsztat nr 2 </w:t>
            </w:r>
          </w:p>
        </w:tc>
        <w:tc>
          <w:tcPr>
            <w:tcW w:w="41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maksymalnie 136 porcji</w:t>
            </w:r>
          </w:p>
        </w:tc>
      </w:tr>
      <w:tr>
        <w:trPr>
          <w:trHeight w:val="1" w:hRule="atLeast"/>
          <w:jc w:val="left"/>
        </w:trPr>
        <w:tc>
          <w:tcPr>
            <w:tcW w:w="26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Zadanie nr 3</w:t>
            </w:r>
          </w:p>
        </w:tc>
        <w:tc>
          <w:tcPr>
            <w:tcW w:w="26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warsztat nr 1</w:t>
            </w:r>
          </w:p>
        </w:tc>
        <w:tc>
          <w:tcPr>
            <w:tcW w:w="41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maksymalnie 156 porcji</w:t>
            </w:r>
          </w:p>
        </w:tc>
      </w:tr>
      <w:tr>
        <w:trPr>
          <w:trHeight w:val="1" w:hRule="atLeast"/>
          <w:jc w:val="left"/>
        </w:trPr>
        <w:tc>
          <w:tcPr>
            <w:tcW w:w="26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6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warsztat nr 2 </w:t>
            </w:r>
          </w:p>
        </w:tc>
        <w:tc>
          <w:tcPr>
            <w:tcW w:w="41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maksymalnie 156 porcji</w:t>
            </w:r>
          </w:p>
        </w:tc>
      </w:tr>
      <w:tr>
        <w:trPr>
          <w:trHeight w:val="1" w:hRule="atLeast"/>
          <w:jc w:val="left"/>
        </w:trPr>
        <w:tc>
          <w:tcPr>
            <w:tcW w:w="26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Zadanie nr 4</w:t>
            </w:r>
          </w:p>
        </w:tc>
        <w:tc>
          <w:tcPr>
            <w:tcW w:w="26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warsztat nr 1</w:t>
            </w:r>
          </w:p>
        </w:tc>
        <w:tc>
          <w:tcPr>
            <w:tcW w:w="41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Przez 4 dni maksymalnie 16 porcji </w:t>
            </w:r>
            <w:r>
              <w:rPr>
                <w:rFonts w:ascii="Calibri" w:hAnsi="Calibri" w:cs="Calibri" w:eastAsia="Calibri"/>
                <w:color w:val="auto"/>
                <w:spacing w:val="0"/>
                <w:position w:val="0"/>
                <w:sz w:val="22"/>
                <w:shd w:fill="auto" w:val="clear"/>
              </w:rPr>
              <w:t xml:space="preserve">łącznie</w:t>
            </w:r>
          </w:p>
        </w:tc>
      </w:tr>
      <w:tr>
        <w:trPr>
          <w:trHeight w:val="1" w:hRule="atLeast"/>
          <w:jc w:val="left"/>
        </w:trPr>
        <w:tc>
          <w:tcPr>
            <w:tcW w:w="26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Zadanie nr 5</w:t>
            </w:r>
          </w:p>
        </w:tc>
        <w:tc>
          <w:tcPr>
            <w:tcW w:w="26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warsztat nr 1</w:t>
            </w:r>
          </w:p>
        </w:tc>
        <w:tc>
          <w:tcPr>
            <w:tcW w:w="41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maksymalnie 133 porcji</w:t>
            </w:r>
          </w:p>
        </w:tc>
      </w:tr>
    </w:tbl>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numPr>
          <w:ilvl w:val="0"/>
          <w:numId w:val="34"/>
        </w:numPr>
        <w:spacing w:before="0" w:after="200" w:line="276"/>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Zamawiaj</w:t>
      </w:r>
      <w:r>
        <w:rPr>
          <w:rFonts w:ascii="Calibri" w:hAnsi="Calibri" w:cs="Calibri" w:eastAsia="Calibri"/>
          <w:color w:val="auto"/>
          <w:spacing w:val="0"/>
          <w:position w:val="0"/>
          <w:sz w:val="22"/>
          <w:shd w:fill="auto" w:val="clear"/>
        </w:rPr>
        <w:t xml:space="preserve">ący zakłada, że w spotkaniach mogą wziąć udział osoby niepełnosprawne i osoby o specjalnych potrzebach żywieniowych, które wykonawca zobowiązany jest uwzględnić.</w:t>
      </w:r>
    </w:p>
    <w:p>
      <w:pPr>
        <w:numPr>
          <w:ilvl w:val="0"/>
          <w:numId w:val="34"/>
        </w:numPr>
        <w:spacing w:before="0" w:after="0" w:line="360"/>
        <w:ind w:right="0" w:left="720" w:hanging="36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Us</w:t>
      </w:r>
      <w:r>
        <w:rPr>
          <w:rFonts w:ascii="Calibri" w:hAnsi="Calibri" w:cs="Calibri" w:eastAsia="Calibri"/>
          <w:color w:val="auto"/>
          <w:spacing w:val="0"/>
          <w:position w:val="0"/>
          <w:sz w:val="22"/>
          <w:shd w:fill="FFFFFF" w:val="clear"/>
        </w:rPr>
        <w:t xml:space="preserve">ługa cateringowa realizowana będzie okolicach Kampusu UJ oraz podczas wycieczek autokarowych (catering dostarczany jako suchy prowiant przed wyjazdem autokaru, tj. około godziny 8:00 przed budynkiem ING UJ (Instytut Nauk Geologicznych UJ, ul. Gronostajowa 3a, Kraków).</w:t>
      </w:r>
    </w:p>
    <w:tbl>
      <w:tblPr/>
      <w:tblGrid>
        <w:gridCol w:w="1762"/>
        <w:gridCol w:w="7371"/>
      </w:tblGrid>
      <w:tr>
        <w:trPr>
          <w:trHeight w:val="315" w:hRule="auto"/>
          <w:jc w:val="left"/>
        </w:trPr>
        <w:tc>
          <w:tcPr>
            <w:tcW w:w="1762" w:type="dxa"/>
            <w:tcBorders>
              <w:top w:val="single" w:color="000000" w:sz="12"/>
              <w:left w:val="single" w:color="000000" w:sz="0"/>
              <w:bottom w:val="single" w:color="000000" w:sz="4"/>
              <w:right w:val="single" w:color="000000" w:sz="4"/>
            </w:tcBorders>
            <w:shd w:color="000000" w:fill="f2f2f2"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Us</w:t>
            </w:r>
            <w:r>
              <w:rPr>
                <w:rFonts w:ascii="Calibri" w:hAnsi="Calibri" w:cs="Calibri" w:eastAsia="Calibri"/>
                <w:color w:val="auto"/>
                <w:spacing w:val="0"/>
                <w:position w:val="0"/>
                <w:sz w:val="22"/>
                <w:shd w:fill="auto" w:val="clear"/>
              </w:rPr>
              <w:t xml:space="preserve">ługa będzie świadczona następująco w roku 2019 2020</w:t>
            </w:r>
            <w:r>
              <w:rPr>
                <w:rFonts w:ascii="Calibri" w:hAnsi="Calibri" w:cs="Calibri" w:eastAsia="Calibri"/>
                <w:color w:val="000000"/>
                <w:spacing w:val="0"/>
                <w:position w:val="0"/>
                <w:sz w:val="22"/>
                <w:shd w:fill="auto" w:val="clear"/>
              </w:rPr>
              <w:t xml:space="preserve">Zadanie 1</w:t>
            </w:r>
          </w:p>
        </w:tc>
        <w:tc>
          <w:tcPr>
            <w:tcW w:w="7371" w:type="dxa"/>
            <w:tcBorders>
              <w:top w:val="single" w:color="000000" w:sz="12"/>
              <w:left w:val="single" w:color="000000" w:sz="0"/>
              <w:bottom w:val="single" w:color="000000" w:sz="4"/>
              <w:right w:val="single" w:color="000000" w:sz="12"/>
            </w:tcBorders>
            <w:shd w:color="000000" w:fill="f2f2f2"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opis</w:t>
            </w:r>
          </w:p>
        </w:tc>
      </w:tr>
      <w:tr>
        <w:trPr>
          <w:trHeight w:val="1442" w:hRule="auto"/>
          <w:jc w:val="left"/>
        </w:trPr>
        <w:tc>
          <w:tcPr>
            <w:tcW w:w="1762" w:type="dxa"/>
            <w:tcBorders>
              <w:top w:val="single" w:color="000000" w:sz="0"/>
              <w:left w:val="single" w:color="000000" w:sz="0"/>
              <w:bottom w:val="single" w:color="000000" w:sz="4"/>
              <w:right w:val="single" w:color="000000" w:sz="4"/>
            </w:tcBorders>
            <w:shd w:color="000000" w:fill="f2f2f2"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 gr x 34 posi</w:t>
            </w:r>
            <w:r>
              <w:rPr>
                <w:rFonts w:ascii="Calibri" w:hAnsi="Calibri" w:cs="Calibri" w:eastAsia="Calibri"/>
                <w:color w:val="000000"/>
                <w:spacing w:val="0"/>
                <w:position w:val="0"/>
                <w:sz w:val="22"/>
                <w:shd w:fill="auto" w:val="clear"/>
              </w:rPr>
              <w:t xml:space="preserve">łki ( max 30 uczniów + max 4 dorosłych)</w:t>
            </w:r>
          </w:p>
        </w:tc>
        <w:tc>
          <w:tcPr>
            <w:tcW w:w="7371" w:type="dxa"/>
            <w:vMerge w:val="restart"/>
            <w:tcBorders>
              <w:top w:val="single" w:color="000000" w:sz="0"/>
              <w:left w:val="single" w:color="000000" w:sz="4"/>
              <w:bottom w:val="single" w:color="000000" w:sz="12"/>
              <w:right w:val="single" w:color="000000" w:sz="12"/>
            </w:tcBorders>
            <w:shd w:color="000000" w:fill="f2f2f2" w:val="clear"/>
            <w:tcMar>
              <w:left w:w="70" w:type="dxa"/>
              <w:right w:w="70" w:type="dxa"/>
            </w:tcMar>
            <w:vAlign w:val="bottom"/>
          </w:tcPr>
          <w:p>
            <w:pPr>
              <w:spacing w:before="0" w:after="0" w:line="240"/>
              <w:ind w:right="0" w:left="0" w:firstLine="0"/>
              <w:jc w:val="center"/>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Zapewnienie podczas 2 warsztatów ciep</w:t>
            </w:r>
            <w:r>
              <w:rPr>
                <w:rFonts w:ascii="Calibri" w:hAnsi="Calibri" w:cs="Calibri" w:eastAsia="Calibri"/>
                <w:color w:val="000000"/>
                <w:spacing w:val="0"/>
                <w:position w:val="0"/>
                <w:sz w:val="20"/>
                <w:shd w:fill="auto" w:val="clear"/>
              </w:rPr>
              <w:t xml:space="preserve">łego posiłku 2 daniowego dla 4 grup uczniów i uczennic oraz ich opiekunów w miejscu dostosowanym do przyjęcia minimum70 osób jednocześnie. Miejsce musi być zlokalizowane w okolicach Kampusu UJ.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Obiad w formie bufetu  dla 1 uczestnika</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zupa co najmniej 250ml</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mi</w:t>
            </w:r>
            <w:r>
              <w:rPr>
                <w:rFonts w:ascii="Calibri" w:hAnsi="Calibri" w:cs="Calibri" w:eastAsia="Calibri"/>
                <w:color w:val="auto"/>
                <w:spacing w:val="0"/>
                <w:position w:val="0"/>
                <w:sz w:val="20"/>
                <w:shd w:fill="auto" w:val="clear"/>
              </w:rPr>
              <w:t xml:space="preserve">ęso/ryba/ 140g lub danie wegetariańskie/wegańskie 200g</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surówka/ warzywa gotowane 150 g</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ziemniaki/ kasza/ ry</w:t>
            </w:r>
            <w:r>
              <w:rPr>
                <w:rFonts w:ascii="Calibri" w:hAnsi="Calibri" w:cs="Calibri" w:eastAsia="Calibri"/>
                <w:color w:val="auto"/>
                <w:spacing w:val="0"/>
                <w:position w:val="0"/>
                <w:sz w:val="20"/>
                <w:shd w:fill="auto" w:val="clear"/>
              </w:rPr>
              <w:t xml:space="preserve">ż/ kopytka/makaron 130 g</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2 rodzaje sosów (mi</w:t>
            </w:r>
            <w:r>
              <w:rPr>
                <w:rFonts w:ascii="Calibri" w:hAnsi="Calibri" w:cs="Calibri" w:eastAsia="Calibri"/>
                <w:color w:val="auto"/>
                <w:spacing w:val="0"/>
                <w:position w:val="0"/>
                <w:sz w:val="20"/>
                <w:shd w:fill="auto" w:val="clear"/>
              </w:rPr>
              <w:t xml:space="preserve">ęsny i wegetariański)</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kompot</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naczynia ceramiczne, prosimy o niepodawanie plastikowych naczy</w:t>
            </w:r>
            <w:r>
              <w:rPr>
                <w:rFonts w:ascii="Calibri" w:hAnsi="Calibri" w:cs="Calibri" w:eastAsia="Calibri"/>
                <w:color w:val="auto"/>
                <w:spacing w:val="0"/>
                <w:position w:val="0"/>
                <w:sz w:val="20"/>
                <w:shd w:fill="auto" w:val="clear"/>
              </w:rPr>
              <w:t xml:space="preserve">ń oraz sztućców</w:t>
            </w:r>
          </w:p>
          <w:p>
            <w:pPr>
              <w:spacing w:before="0" w:after="0" w:line="240"/>
              <w:ind w:right="0" w:left="0" w:firstLine="0"/>
              <w:jc w:val="left"/>
              <w:rPr>
                <w:rFonts w:ascii="Calibri" w:hAnsi="Calibri" w:cs="Calibri" w:eastAsia="Calibri"/>
                <w:spacing w:val="0"/>
                <w:position w:val="0"/>
                <w:shd w:fill="auto" w:val="clear"/>
              </w:rPr>
            </w:pPr>
          </w:p>
        </w:tc>
      </w:tr>
      <w:tr>
        <w:trPr>
          <w:trHeight w:val="886" w:hRule="auto"/>
          <w:jc w:val="left"/>
        </w:trPr>
        <w:tc>
          <w:tcPr>
            <w:tcW w:w="1762" w:type="dxa"/>
            <w:tcBorders>
              <w:top w:val="single" w:color="000000" w:sz="0"/>
              <w:left w:val="single" w:color="000000" w:sz="0"/>
              <w:bottom w:val="single" w:color="000000" w:sz="12"/>
              <w:right w:val="single" w:color="000000" w:sz="4"/>
            </w:tcBorders>
            <w:shd w:color="000000" w:fill="f2f2f2"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 gr x 34 posi</w:t>
            </w:r>
            <w:r>
              <w:rPr>
                <w:rFonts w:ascii="Calibri" w:hAnsi="Calibri" w:cs="Calibri" w:eastAsia="Calibri"/>
                <w:color w:val="000000"/>
                <w:spacing w:val="0"/>
                <w:position w:val="0"/>
                <w:sz w:val="22"/>
                <w:shd w:fill="auto" w:val="clear"/>
              </w:rPr>
              <w:t xml:space="preserve">łki ( max 30 uczniów + max 4 dorosłych)</w:t>
            </w:r>
          </w:p>
        </w:tc>
        <w:tc>
          <w:tcPr>
            <w:tcW w:w="7371" w:type="dxa"/>
            <w:vMerge/>
            <w:tcBorders>
              <w:top w:val="single" w:color="000000" w:sz="0"/>
              <w:left w:val="single" w:color="000000" w:sz="4"/>
              <w:bottom w:val="single" w:color="000000" w:sz="12"/>
              <w:right w:val="single" w:color="000000" w:sz="12"/>
            </w:tcBorders>
            <w:shd w:color="000000" w:fill="ffffff"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49" w:hRule="auto"/>
          <w:jc w:val="left"/>
        </w:trPr>
        <w:tc>
          <w:tcPr>
            <w:tcW w:w="1762" w:type="dxa"/>
            <w:tcBorders>
              <w:top w:val="single" w:color="000000" w:sz="0"/>
              <w:left w:val="single" w:color="000000" w:sz="0"/>
              <w:bottom w:val="single" w:color="000000" w:sz="4"/>
              <w:right w:val="single" w:color="000000" w:sz="4"/>
            </w:tcBorders>
            <w:shd w:color="000000" w:fill="f2f2f2"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Zadanie 2</w:t>
            </w:r>
          </w:p>
        </w:tc>
        <w:tc>
          <w:tcPr>
            <w:tcW w:w="7371" w:type="dxa"/>
            <w:tcBorders>
              <w:top w:val="single" w:color="000000" w:sz="0"/>
              <w:left w:val="single" w:color="000000" w:sz="0"/>
              <w:bottom w:val="single" w:color="000000" w:sz="4"/>
              <w:right w:val="single" w:color="000000" w:sz="12"/>
            </w:tcBorders>
            <w:shd w:color="000000" w:fill="f2f2f2"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2027" w:hRule="auto"/>
          <w:jc w:val="left"/>
        </w:trPr>
        <w:tc>
          <w:tcPr>
            <w:tcW w:w="1762" w:type="dxa"/>
            <w:tcBorders>
              <w:top w:val="single" w:color="000000" w:sz="0"/>
              <w:left w:val="single" w:color="000000" w:sz="0"/>
              <w:bottom w:val="single" w:color="000000" w:sz="4"/>
              <w:right w:val="single" w:color="000000" w:sz="4"/>
            </w:tcBorders>
            <w:shd w:color="000000" w:fill="f2f2f2"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 gr x 34 posi</w:t>
            </w:r>
            <w:r>
              <w:rPr>
                <w:rFonts w:ascii="Calibri" w:hAnsi="Calibri" w:cs="Calibri" w:eastAsia="Calibri"/>
                <w:color w:val="000000"/>
                <w:spacing w:val="0"/>
                <w:position w:val="0"/>
                <w:sz w:val="22"/>
                <w:shd w:fill="auto" w:val="clear"/>
              </w:rPr>
              <w:t xml:space="preserve">łki ( max30 uczniów + max 4 dorosłych)</w:t>
            </w:r>
          </w:p>
        </w:tc>
        <w:tc>
          <w:tcPr>
            <w:tcW w:w="7371" w:type="dxa"/>
            <w:vMerge w:val="restart"/>
            <w:tcBorders>
              <w:top w:val="single" w:color="000000" w:sz="0"/>
              <w:left w:val="single" w:color="000000" w:sz="4"/>
              <w:bottom w:val="single" w:color="000000" w:sz="12"/>
              <w:right w:val="single" w:color="000000" w:sz="12"/>
            </w:tcBorders>
            <w:shd w:color="000000" w:fill="f2f2f2" w:val="clear"/>
            <w:tcMar>
              <w:left w:w="70" w:type="dxa"/>
              <w:right w:w="70" w:type="dxa"/>
            </w:tcMar>
            <w:vAlign w:val="bottom"/>
          </w:tcPr>
          <w:p>
            <w:pPr>
              <w:spacing w:before="0" w:after="0" w:line="240"/>
              <w:ind w:right="0" w:left="0" w:firstLine="0"/>
              <w:jc w:val="center"/>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Zapewnienie posi</w:t>
            </w:r>
            <w:r>
              <w:rPr>
                <w:rFonts w:ascii="Calibri" w:hAnsi="Calibri" w:cs="Calibri" w:eastAsia="Calibri"/>
                <w:color w:val="000000"/>
                <w:spacing w:val="0"/>
                <w:position w:val="0"/>
                <w:sz w:val="20"/>
                <w:shd w:fill="auto" w:val="clear"/>
              </w:rPr>
              <w:t xml:space="preserve">łku dostosowanego do konsumpcji w terenie (dla uczestników obu warsztatów) dla 4 grup uczniów i uczennic oraz ich opiekunów.</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 Rozbudowany prowiant wystarczaj</w:t>
            </w:r>
            <w:r>
              <w:rPr>
                <w:rFonts w:ascii="Calibri" w:hAnsi="Calibri" w:cs="Calibri" w:eastAsia="Calibri"/>
                <w:color w:val="000000"/>
                <w:spacing w:val="0"/>
                <w:position w:val="0"/>
                <w:sz w:val="20"/>
                <w:shd w:fill="auto" w:val="clear"/>
              </w:rPr>
              <w:t xml:space="preserve">ący na 6h wycieczkę dla 1 uczestnika: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2 kanapki/bu</w:t>
            </w:r>
            <w:r>
              <w:rPr>
                <w:rFonts w:ascii="Calibri" w:hAnsi="Calibri" w:cs="Calibri" w:eastAsia="Calibri"/>
                <w:color w:val="auto"/>
                <w:spacing w:val="0"/>
                <w:position w:val="0"/>
                <w:sz w:val="20"/>
                <w:shd w:fill="auto" w:val="clear"/>
              </w:rPr>
              <w:t xml:space="preserve">łki (wkład: ser, szynka, jajko, sałata, zielony ogórek, pomidor)</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1 owoc sezonowy</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sok owocowy 200 ml + woda mineralna 500 ml</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baton musli z czekolad</w:t>
            </w:r>
            <w:r>
              <w:rPr>
                <w:rFonts w:ascii="Calibri" w:hAnsi="Calibri" w:cs="Calibri" w:eastAsia="Calibri"/>
                <w:color w:val="auto"/>
                <w:spacing w:val="0"/>
                <w:position w:val="0"/>
                <w:sz w:val="20"/>
                <w:shd w:fill="auto" w:val="clear"/>
              </w:rPr>
              <w:t xml:space="preserve">ą/ciastko owsiane/jogurt</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herbata czarna w termosach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kawa czarna w termosie  (dla max 8 osób doros</w:t>
            </w:r>
            <w:r>
              <w:rPr>
                <w:rFonts w:ascii="Calibri" w:hAnsi="Calibri" w:cs="Calibri" w:eastAsia="Calibri"/>
                <w:color w:val="auto"/>
                <w:spacing w:val="0"/>
                <w:position w:val="0"/>
                <w:sz w:val="20"/>
                <w:shd w:fill="auto" w:val="clear"/>
              </w:rPr>
              <w:t xml:space="preserve">łych)</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dodatki do napojów gor</w:t>
            </w:r>
            <w:r>
              <w:rPr>
                <w:rFonts w:ascii="Calibri" w:hAnsi="Calibri" w:cs="Calibri" w:eastAsia="Calibri"/>
                <w:color w:val="auto"/>
                <w:spacing w:val="0"/>
                <w:position w:val="0"/>
                <w:sz w:val="20"/>
                <w:shd w:fill="auto" w:val="clear"/>
              </w:rPr>
              <w:t xml:space="preserve">ących: mleko do kawy, cukier biały, brązowy, słodzik, cytryna</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000000"/>
                <w:spacing w:val="0"/>
                <w:position w:val="0"/>
                <w:sz w:val="20"/>
                <w:shd w:fill="auto" w:val="clear"/>
              </w:rPr>
            </w:pPr>
          </w:p>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Gotowe zestawy musz</w:t>
            </w:r>
            <w:r>
              <w:rPr>
                <w:rFonts w:ascii="Calibri" w:hAnsi="Calibri" w:cs="Calibri" w:eastAsia="Calibri"/>
                <w:color w:val="000000"/>
                <w:spacing w:val="0"/>
                <w:position w:val="0"/>
                <w:sz w:val="20"/>
                <w:shd w:fill="auto" w:val="clear"/>
              </w:rPr>
              <w:t xml:space="preserve">ą być dostarczone do ING UJ ul. Gronostajowa 3a do godziny 8:00 (rano) każdego dnia warsztatów.</w:t>
            </w:r>
          </w:p>
        </w:tc>
      </w:tr>
      <w:tr>
        <w:trPr>
          <w:trHeight w:val="546" w:hRule="auto"/>
          <w:jc w:val="left"/>
        </w:trPr>
        <w:tc>
          <w:tcPr>
            <w:tcW w:w="1762" w:type="dxa"/>
            <w:tcBorders>
              <w:top w:val="single" w:color="000000" w:sz="0"/>
              <w:left w:val="single" w:color="000000" w:sz="0"/>
              <w:bottom w:val="single" w:color="000000" w:sz="12"/>
              <w:right w:val="single" w:color="000000" w:sz="4"/>
            </w:tcBorders>
            <w:shd w:color="000000" w:fill="f2f2f2"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 gr x 34 posi</w:t>
            </w:r>
            <w:r>
              <w:rPr>
                <w:rFonts w:ascii="Calibri" w:hAnsi="Calibri" w:cs="Calibri" w:eastAsia="Calibri"/>
                <w:color w:val="000000"/>
                <w:spacing w:val="0"/>
                <w:position w:val="0"/>
                <w:sz w:val="22"/>
                <w:shd w:fill="auto" w:val="clear"/>
              </w:rPr>
              <w:t xml:space="preserve">łki ( max 30 uczniów + max 4 dorosłych)</w:t>
            </w:r>
          </w:p>
        </w:tc>
        <w:tc>
          <w:tcPr>
            <w:tcW w:w="7371" w:type="dxa"/>
            <w:vMerge/>
            <w:tcBorders>
              <w:top w:val="single" w:color="000000" w:sz="0"/>
              <w:left w:val="single" w:color="000000" w:sz="4"/>
              <w:bottom w:val="single" w:color="000000" w:sz="12"/>
              <w:right w:val="single" w:color="000000" w:sz="12"/>
            </w:tcBorders>
            <w:shd w:color="000000" w:fill="ffffff"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1762" w:type="dxa"/>
            <w:tcBorders>
              <w:top w:val="single" w:color="000000" w:sz="0"/>
              <w:left w:val="single" w:color="000000" w:sz="0"/>
              <w:bottom w:val="single" w:color="000000" w:sz="4"/>
              <w:right w:val="single" w:color="000000" w:sz="4"/>
            </w:tcBorders>
            <w:shd w:color="000000" w:fill="f2f2f2"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Zadanie 3</w:t>
            </w:r>
          </w:p>
        </w:tc>
        <w:tc>
          <w:tcPr>
            <w:tcW w:w="7371" w:type="dxa"/>
            <w:tcBorders>
              <w:top w:val="single" w:color="000000" w:sz="0"/>
              <w:left w:val="single" w:color="000000" w:sz="0"/>
              <w:bottom w:val="single" w:color="000000" w:sz="4"/>
              <w:right w:val="single" w:color="000000" w:sz="12"/>
            </w:tcBorders>
            <w:shd w:color="000000" w:fill="f2f2f2"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1664" w:hRule="auto"/>
          <w:jc w:val="left"/>
        </w:trPr>
        <w:tc>
          <w:tcPr>
            <w:tcW w:w="1762" w:type="dxa"/>
            <w:tcBorders>
              <w:top w:val="single" w:color="000000" w:sz="0"/>
              <w:left w:val="single" w:color="000000" w:sz="0"/>
              <w:bottom w:val="single" w:color="000000" w:sz="4"/>
              <w:right w:val="single" w:color="000000" w:sz="4"/>
            </w:tcBorders>
            <w:shd w:color="000000" w:fill="f2f2f2"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 gr x 39 posi</w:t>
            </w:r>
            <w:r>
              <w:rPr>
                <w:rFonts w:ascii="Calibri" w:hAnsi="Calibri" w:cs="Calibri" w:eastAsia="Calibri"/>
                <w:color w:val="000000"/>
                <w:spacing w:val="0"/>
                <w:position w:val="0"/>
                <w:sz w:val="22"/>
                <w:shd w:fill="auto" w:val="clear"/>
              </w:rPr>
              <w:t xml:space="preserve">łki ( max 30 uczniów + max 9 dorosłych)</w:t>
            </w:r>
          </w:p>
        </w:tc>
        <w:tc>
          <w:tcPr>
            <w:tcW w:w="7371" w:type="dxa"/>
            <w:vMerge w:val="restart"/>
            <w:tcBorders>
              <w:top w:val="single" w:color="000000" w:sz="0"/>
              <w:left w:val="single" w:color="000000" w:sz="4"/>
              <w:bottom w:val="single" w:color="000000" w:sz="12"/>
              <w:right w:val="single" w:color="000000" w:sz="12"/>
            </w:tcBorders>
            <w:shd w:color="000000" w:fill="f2f2f2" w:val="clear"/>
            <w:tcMar>
              <w:left w:w="70" w:type="dxa"/>
              <w:right w:w="70" w:type="dxa"/>
            </w:tcMar>
            <w:vAlign w:val="bottom"/>
          </w:tcPr>
          <w:p>
            <w:pPr>
              <w:spacing w:before="0" w:after="0" w:line="240"/>
              <w:ind w:right="0" w:left="0" w:firstLine="0"/>
              <w:jc w:val="center"/>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Zapewnienie podczas 2 warsztatów ciep</w:t>
            </w:r>
            <w:r>
              <w:rPr>
                <w:rFonts w:ascii="Calibri" w:hAnsi="Calibri" w:cs="Calibri" w:eastAsia="Calibri"/>
                <w:color w:val="000000"/>
                <w:spacing w:val="0"/>
                <w:position w:val="0"/>
                <w:sz w:val="20"/>
                <w:shd w:fill="auto" w:val="clear"/>
              </w:rPr>
              <w:t xml:space="preserve">łego posiłku 2 daniowego dla 4 grup uczniów i uczennic oraz ich opiekunów w miejscu dostosowanym do przyjęcia minimum70 osób jednocześnie. Miejsce musi być zlokalizowane w okolicach Kampusu UJ.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Obiad w formie bufetu  dla 1 uczestnika</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zupa co najmniej 250ml</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mi</w:t>
            </w:r>
            <w:r>
              <w:rPr>
                <w:rFonts w:ascii="Calibri" w:hAnsi="Calibri" w:cs="Calibri" w:eastAsia="Calibri"/>
                <w:color w:val="auto"/>
                <w:spacing w:val="0"/>
                <w:position w:val="0"/>
                <w:sz w:val="20"/>
                <w:shd w:fill="auto" w:val="clear"/>
              </w:rPr>
              <w:t xml:space="preserve">ęso/ryba/ 140g lub danie wegetariańskie/wegańskie 200g</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surówka/ warzywa gotowane 150 g</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ziemniaki/ kasza/ ry</w:t>
            </w:r>
            <w:r>
              <w:rPr>
                <w:rFonts w:ascii="Calibri" w:hAnsi="Calibri" w:cs="Calibri" w:eastAsia="Calibri"/>
                <w:color w:val="auto"/>
                <w:spacing w:val="0"/>
                <w:position w:val="0"/>
                <w:sz w:val="20"/>
                <w:shd w:fill="auto" w:val="clear"/>
              </w:rPr>
              <w:t xml:space="preserve">ż/ kopytka/makaron 130 g</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2 rodzaje sosów (mi</w:t>
            </w:r>
            <w:r>
              <w:rPr>
                <w:rFonts w:ascii="Calibri" w:hAnsi="Calibri" w:cs="Calibri" w:eastAsia="Calibri"/>
                <w:color w:val="auto"/>
                <w:spacing w:val="0"/>
                <w:position w:val="0"/>
                <w:sz w:val="20"/>
                <w:shd w:fill="auto" w:val="clear"/>
              </w:rPr>
              <w:t xml:space="preserve">ęsny i wegetariański)</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kompot</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naczynia ceramiczne, prosimy o niepodawanie plastikowych naczy</w:t>
            </w:r>
            <w:r>
              <w:rPr>
                <w:rFonts w:ascii="Calibri" w:hAnsi="Calibri" w:cs="Calibri" w:eastAsia="Calibri"/>
                <w:color w:val="auto"/>
                <w:spacing w:val="0"/>
                <w:position w:val="0"/>
                <w:sz w:val="20"/>
                <w:shd w:fill="auto" w:val="clear"/>
              </w:rPr>
              <w:t xml:space="preserve">ń oraz sztućców</w:t>
            </w:r>
          </w:p>
          <w:p>
            <w:pPr>
              <w:spacing w:before="0" w:after="0" w:line="240"/>
              <w:ind w:right="0" w:left="0" w:firstLine="0"/>
              <w:jc w:val="left"/>
              <w:rPr>
                <w:rFonts w:ascii="Calibri" w:hAnsi="Calibri" w:cs="Calibri" w:eastAsia="Calibri"/>
                <w:spacing w:val="0"/>
                <w:position w:val="0"/>
                <w:shd w:fill="auto" w:val="clear"/>
              </w:rPr>
            </w:pPr>
          </w:p>
        </w:tc>
      </w:tr>
      <w:tr>
        <w:trPr>
          <w:trHeight w:val="586" w:hRule="auto"/>
          <w:jc w:val="left"/>
        </w:trPr>
        <w:tc>
          <w:tcPr>
            <w:tcW w:w="1762" w:type="dxa"/>
            <w:tcBorders>
              <w:top w:val="single" w:color="000000" w:sz="0"/>
              <w:left w:val="single" w:color="000000" w:sz="0"/>
              <w:bottom w:val="single" w:color="000000" w:sz="12"/>
              <w:right w:val="single" w:color="000000" w:sz="4"/>
            </w:tcBorders>
            <w:shd w:color="000000" w:fill="f2f2f2"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 gr x 39 posi</w:t>
            </w:r>
            <w:r>
              <w:rPr>
                <w:rFonts w:ascii="Calibri" w:hAnsi="Calibri" w:cs="Calibri" w:eastAsia="Calibri"/>
                <w:color w:val="000000"/>
                <w:spacing w:val="0"/>
                <w:position w:val="0"/>
                <w:sz w:val="22"/>
                <w:shd w:fill="auto" w:val="clear"/>
              </w:rPr>
              <w:t xml:space="preserve">łki ( max 30 uczniów + max 9 dorosłych)</w:t>
            </w:r>
          </w:p>
        </w:tc>
        <w:tc>
          <w:tcPr>
            <w:tcW w:w="7371" w:type="dxa"/>
            <w:vMerge/>
            <w:tcBorders>
              <w:top w:val="single" w:color="000000" w:sz="0"/>
              <w:left w:val="single" w:color="000000" w:sz="4"/>
              <w:bottom w:val="single" w:color="000000" w:sz="12"/>
              <w:right w:val="single" w:color="000000" w:sz="12"/>
            </w:tcBorders>
            <w:shd w:color="000000" w:fill="ffffff"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1762" w:type="dxa"/>
            <w:tcBorders>
              <w:top w:val="single" w:color="000000" w:sz="0"/>
              <w:left w:val="single" w:color="000000" w:sz="0"/>
              <w:bottom w:val="single" w:color="000000" w:sz="4"/>
              <w:right w:val="single" w:color="000000" w:sz="4"/>
            </w:tcBorders>
            <w:shd w:color="000000" w:fill="f2f2f2"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Zadanie 4</w:t>
            </w:r>
          </w:p>
        </w:tc>
        <w:tc>
          <w:tcPr>
            <w:tcW w:w="7371" w:type="dxa"/>
            <w:tcBorders>
              <w:top w:val="single" w:color="000000" w:sz="0"/>
              <w:left w:val="single" w:color="000000" w:sz="0"/>
              <w:bottom w:val="single" w:color="000000" w:sz="4"/>
              <w:right w:val="single" w:color="000000" w:sz="12"/>
            </w:tcBorders>
            <w:shd w:color="000000" w:fill="f2f2f2"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1600" w:hRule="auto"/>
          <w:jc w:val="left"/>
        </w:trPr>
        <w:tc>
          <w:tcPr>
            <w:tcW w:w="1762" w:type="dxa"/>
            <w:tcBorders>
              <w:top w:val="single" w:color="000000" w:sz="0"/>
              <w:left w:val="single" w:color="000000" w:sz="0"/>
              <w:bottom w:val="single" w:color="000000" w:sz="12"/>
              <w:right w:val="single" w:color="000000" w:sz="4"/>
            </w:tcBorders>
            <w:shd w:color="000000" w:fill="f2f2f2"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 posi</w:t>
            </w:r>
            <w:r>
              <w:rPr>
                <w:rFonts w:ascii="Calibri" w:hAnsi="Calibri" w:cs="Calibri" w:eastAsia="Calibri"/>
                <w:color w:val="000000"/>
                <w:spacing w:val="0"/>
                <w:position w:val="0"/>
                <w:sz w:val="22"/>
                <w:shd w:fill="auto" w:val="clear"/>
              </w:rPr>
              <w:t xml:space="preserve">łki x 4 dni</w:t>
            </w:r>
          </w:p>
        </w:tc>
        <w:tc>
          <w:tcPr>
            <w:tcW w:w="7371" w:type="dxa"/>
            <w:tcBorders>
              <w:top w:val="single" w:color="000000" w:sz="0"/>
              <w:left w:val="single" w:color="000000" w:sz="0"/>
              <w:bottom w:val="single" w:color="000000" w:sz="12"/>
              <w:right w:val="single" w:color="000000" w:sz="12"/>
            </w:tcBorders>
            <w:shd w:color="000000" w:fill="f2f2f2" w:val="clear"/>
            <w:tcMar>
              <w:left w:w="70" w:type="dxa"/>
              <w:right w:w="70" w:type="dxa"/>
            </w:tcMar>
            <w:vAlign w:val="center"/>
          </w:tcPr>
          <w:p>
            <w:pPr>
              <w:spacing w:before="0" w:after="0" w:line="240"/>
              <w:ind w:right="0" w:left="0" w:firstLine="0"/>
              <w:jc w:val="center"/>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Zapewnienie podczas 2 warsztatów ciep</w:t>
            </w:r>
            <w:r>
              <w:rPr>
                <w:rFonts w:ascii="Calibri" w:hAnsi="Calibri" w:cs="Calibri" w:eastAsia="Calibri"/>
                <w:color w:val="000000"/>
                <w:spacing w:val="0"/>
                <w:position w:val="0"/>
                <w:sz w:val="20"/>
                <w:shd w:fill="auto" w:val="clear"/>
              </w:rPr>
              <w:t xml:space="preserve">łego posiłku 2 daniowego dla 4 grup uczniów i uczennic oraz ich opiekunów w miejscu dostosowanym do przyjęcia minimum70 osób jednocześnie. Miejsce musi być zlokalizowane w okolicach Kampusu UJ.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Obiad w formie bufetu  dla 1 uczestnika</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zupa co najmniej 250ml</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mi</w:t>
            </w:r>
            <w:r>
              <w:rPr>
                <w:rFonts w:ascii="Calibri" w:hAnsi="Calibri" w:cs="Calibri" w:eastAsia="Calibri"/>
                <w:color w:val="auto"/>
                <w:spacing w:val="0"/>
                <w:position w:val="0"/>
                <w:sz w:val="20"/>
                <w:shd w:fill="auto" w:val="clear"/>
              </w:rPr>
              <w:t xml:space="preserve">ęso/ryba/ 140g lub danie wegetariańskie/wegańskie 200g</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surówka/ warzywa gotowane 150 g</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ziemniaki/ kasza/ ry</w:t>
            </w:r>
            <w:r>
              <w:rPr>
                <w:rFonts w:ascii="Calibri" w:hAnsi="Calibri" w:cs="Calibri" w:eastAsia="Calibri"/>
                <w:color w:val="auto"/>
                <w:spacing w:val="0"/>
                <w:position w:val="0"/>
                <w:sz w:val="20"/>
                <w:shd w:fill="auto" w:val="clear"/>
              </w:rPr>
              <w:t xml:space="preserve">ż/ kopytka/makaron 130 g</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2 rodzaje sosów (mi</w:t>
            </w:r>
            <w:r>
              <w:rPr>
                <w:rFonts w:ascii="Calibri" w:hAnsi="Calibri" w:cs="Calibri" w:eastAsia="Calibri"/>
                <w:color w:val="auto"/>
                <w:spacing w:val="0"/>
                <w:position w:val="0"/>
                <w:sz w:val="20"/>
                <w:shd w:fill="auto" w:val="clear"/>
              </w:rPr>
              <w:t xml:space="preserve">ęsny i wegetariański)</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kompot</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naczynia ceramiczne, prosimy o niepodawanie plastikowych naczy</w:t>
            </w:r>
            <w:r>
              <w:rPr>
                <w:rFonts w:ascii="Calibri" w:hAnsi="Calibri" w:cs="Calibri" w:eastAsia="Calibri"/>
                <w:color w:val="auto"/>
                <w:spacing w:val="0"/>
                <w:position w:val="0"/>
                <w:sz w:val="20"/>
                <w:shd w:fill="auto" w:val="clear"/>
              </w:rPr>
              <w:t xml:space="preserve">ń oraz sztućców</w:t>
            </w:r>
          </w:p>
          <w:p>
            <w:pPr>
              <w:spacing w:before="0" w:after="0" w:line="240"/>
              <w:ind w:right="0" w:left="0" w:firstLine="0"/>
              <w:jc w:val="left"/>
              <w:rPr>
                <w:rFonts w:ascii="Calibri" w:hAnsi="Calibri" w:cs="Calibri" w:eastAsia="Calibri"/>
                <w:spacing w:val="0"/>
                <w:position w:val="0"/>
                <w:shd w:fill="auto" w:val="clear"/>
              </w:rPr>
            </w:pPr>
          </w:p>
        </w:tc>
      </w:tr>
      <w:tr>
        <w:trPr>
          <w:trHeight w:val="330" w:hRule="auto"/>
          <w:jc w:val="left"/>
        </w:trPr>
        <w:tc>
          <w:tcPr>
            <w:tcW w:w="1762" w:type="dxa"/>
            <w:tcBorders>
              <w:top w:val="single" w:color="000000" w:sz="0"/>
              <w:left w:val="single" w:color="000000" w:sz="0"/>
              <w:bottom w:val="single" w:color="000000" w:sz="0"/>
              <w:right w:val="single" w:color="000000" w:sz="4"/>
            </w:tcBorders>
            <w:shd w:color="000000" w:fill="f2f2f2"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Zadanie 5</w:t>
            </w:r>
          </w:p>
        </w:tc>
        <w:tc>
          <w:tcPr>
            <w:tcW w:w="7371" w:type="dxa"/>
            <w:tcBorders>
              <w:top w:val="single" w:color="000000" w:sz="0"/>
              <w:left w:val="single" w:color="000000" w:sz="0"/>
              <w:bottom w:val="single" w:color="000000" w:sz="0"/>
              <w:right w:val="single" w:color="000000" w:sz="4"/>
            </w:tcBorders>
            <w:shd w:color="000000" w:fill="f2f2f2"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3012" w:hRule="auto"/>
          <w:jc w:val="left"/>
        </w:trPr>
        <w:tc>
          <w:tcPr>
            <w:tcW w:w="1762" w:type="dxa"/>
            <w:tcBorders>
              <w:top w:val="single" w:color="000000" w:sz="12"/>
              <w:left w:val="single" w:color="000000" w:sz="0"/>
              <w:bottom w:val="single" w:color="000000" w:sz="12"/>
              <w:right w:val="single" w:color="000000" w:sz="4"/>
            </w:tcBorders>
            <w:shd w:color="000000" w:fill="f2f2f2"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 x max 133 posi</w:t>
            </w:r>
            <w:r>
              <w:rPr>
                <w:rFonts w:ascii="Calibri" w:hAnsi="Calibri" w:cs="Calibri" w:eastAsia="Calibri"/>
                <w:color w:val="000000"/>
                <w:spacing w:val="0"/>
                <w:position w:val="0"/>
                <w:sz w:val="22"/>
                <w:shd w:fill="auto" w:val="clear"/>
              </w:rPr>
              <w:t xml:space="preserve">łki</w:t>
            </w:r>
          </w:p>
        </w:tc>
        <w:tc>
          <w:tcPr>
            <w:tcW w:w="7371" w:type="dxa"/>
            <w:tcBorders>
              <w:top w:val="single" w:color="000000" w:sz="12"/>
              <w:left w:val="single" w:color="000000" w:sz="0"/>
              <w:bottom w:val="single" w:color="000000" w:sz="12"/>
              <w:right w:val="single" w:color="000000" w:sz="12"/>
            </w:tcBorders>
            <w:shd w:color="000000" w:fill="f2f2f2" w:val="clear"/>
            <w:tcMar>
              <w:left w:w="70" w:type="dxa"/>
              <w:right w:w="70" w:type="dxa"/>
            </w:tcMar>
            <w:vAlign w:val="center"/>
          </w:tcPr>
          <w:p>
            <w:pPr>
              <w:spacing w:before="0" w:after="0" w:line="240"/>
              <w:ind w:right="0" w:left="0" w:firstLine="0"/>
              <w:jc w:val="center"/>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Zapewnienie ciep</w:t>
            </w:r>
            <w:r>
              <w:rPr>
                <w:rFonts w:ascii="Calibri" w:hAnsi="Calibri" w:cs="Calibri" w:eastAsia="Calibri"/>
                <w:color w:val="000000"/>
                <w:spacing w:val="0"/>
                <w:position w:val="0"/>
                <w:sz w:val="20"/>
                <w:shd w:fill="auto" w:val="clear"/>
              </w:rPr>
              <w:t xml:space="preserve">łego posiłku 1 daniowego dla grupy 120 uczniów i uczennic oraz 13 opiekunów w miejscu dostosowanym do przyjęcia min połowy całej grupy (tj. ~70 osób) jednocześnie. Miejsce ciepłego posiłku musi być zlokalizowane w okolicach Kampusu UJ.</w:t>
            </w:r>
          </w:p>
          <w:p>
            <w:pPr>
              <w:spacing w:before="0" w:after="0" w:line="240"/>
              <w:ind w:right="0" w:left="0" w:firstLine="0"/>
              <w:jc w:val="center"/>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Przybli</w:t>
            </w:r>
            <w:r>
              <w:rPr>
                <w:rFonts w:ascii="Calibri" w:hAnsi="Calibri" w:cs="Calibri" w:eastAsia="Calibri"/>
                <w:color w:val="000000"/>
                <w:spacing w:val="0"/>
                <w:position w:val="0"/>
                <w:sz w:val="20"/>
                <w:shd w:fill="auto" w:val="clear"/>
              </w:rPr>
              <w:t xml:space="preserve">żony czas usługi jednodaniowego obiadu to 12:00-14:00</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Danie jednogarnkowe w formie bufetu  dla 1 uczestnika</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pierogi/nale</w:t>
            </w:r>
            <w:r>
              <w:rPr>
                <w:rFonts w:ascii="Calibri" w:hAnsi="Calibri" w:cs="Calibri" w:eastAsia="Calibri"/>
                <w:color w:val="auto"/>
                <w:spacing w:val="0"/>
                <w:position w:val="0"/>
                <w:sz w:val="20"/>
                <w:shd w:fill="auto" w:val="clear"/>
              </w:rPr>
              <w:t xml:space="preserve">śniki/tortille z kurczakiem</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kompot</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naczynia ceramiczne, prosimy o niepodawanie plastikowych naczy</w:t>
            </w:r>
            <w:r>
              <w:rPr>
                <w:rFonts w:ascii="Calibri" w:hAnsi="Calibri" w:cs="Calibri" w:eastAsia="Calibri"/>
                <w:color w:val="auto"/>
                <w:spacing w:val="0"/>
                <w:position w:val="0"/>
                <w:sz w:val="20"/>
                <w:shd w:fill="auto" w:val="clear"/>
              </w:rPr>
              <w:t xml:space="preserve">ń oraz sztućców</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000000"/>
                <w:spacing w:val="0"/>
                <w:position w:val="0"/>
                <w:sz w:val="20"/>
                <w:shd w:fill="auto" w:val="clear"/>
              </w:rPr>
              <w:t xml:space="preserve"> dodatkowo</w:t>
            </w:r>
          </w:p>
          <w:p>
            <w:pPr>
              <w:spacing w:before="0" w:after="0" w:line="240"/>
              <w:ind w:right="0" w:left="0" w:firstLine="0"/>
              <w:jc w:val="center"/>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Zapewnienie tzw. "zdrowego pocz</w:t>
            </w:r>
            <w:r>
              <w:rPr>
                <w:rFonts w:ascii="Calibri" w:hAnsi="Calibri" w:cs="Calibri" w:eastAsia="Calibri"/>
                <w:color w:val="000000"/>
                <w:spacing w:val="0"/>
                <w:position w:val="0"/>
                <w:sz w:val="20"/>
                <w:shd w:fill="auto" w:val="clear"/>
              </w:rPr>
              <w:t xml:space="preserve">ęstunku" dla powyższej grupy 133 osób, który musi być dostarczony i rozłożony na godzinę 8:00 (rano) w budynku ING UJ, ul. Gronostajowa 3a.</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owoce sezonowe (co najmniej 2 ró</w:t>
            </w:r>
            <w:r>
              <w:rPr>
                <w:rFonts w:ascii="Calibri" w:hAnsi="Calibri" w:cs="Calibri" w:eastAsia="Calibri"/>
                <w:color w:val="auto"/>
                <w:spacing w:val="0"/>
                <w:position w:val="0"/>
                <w:sz w:val="20"/>
                <w:shd w:fill="auto" w:val="clear"/>
              </w:rPr>
              <w:t xml:space="preserve">żne owoce na osobę)</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napoje zimne: woda mineralna gazowana i niegazowana podawana w dzbankach lub butelkach, soki owocowe 100% </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auto"/>
                <w:spacing w:val="0"/>
                <w:position w:val="0"/>
                <w:sz w:val="20"/>
                <w:shd w:fill="auto" w:val="clear"/>
              </w:rPr>
              <w:tab/>
            </w:r>
          </w:p>
        </w:tc>
      </w:tr>
    </w:tbl>
    <w:p>
      <w:pPr>
        <w:spacing w:before="100" w:after="200" w:line="276"/>
        <w:ind w:right="0" w:left="0"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Zamawiaj</w:t>
      </w:r>
      <w:r>
        <w:rPr>
          <w:rFonts w:ascii="Calibri" w:hAnsi="Calibri" w:cs="Calibri" w:eastAsia="Calibri"/>
          <w:b/>
          <w:color w:val="auto"/>
          <w:spacing w:val="0"/>
          <w:position w:val="0"/>
          <w:sz w:val="22"/>
          <w:u w:val="single"/>
          <w:shd w:fill="auto" w:val="clear"/>
        </w:rPr>
        <w:t xml:space="preserve">ący nie dopuszcza składania ofert częściowych (Wykonawca nie może złożyć oferty na wybrane zadania). Wykonawca musi złożyć ofertę na wszystkie zadania.</w:t>
      </w:r>
    </w:p>
    <w:p>
      <w:pPr>
        <w:numPr>
          <w:ilvl w:val="0"/>
          <w:numId w:val="93"/>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Realizacja us</w:t>
      </w:r>
      <w:r>
        <w:rPr>
          <w:rFonts w:ascii="Calibri" w:hAnsi="Calibri" w:cs="Calibri" w:eastAsia="Calibri"/>
          <w:color w:val="auto"/>
          <w:spacing w:val="0"/>
          <w:position w:val="0"/>
          <w:sz w:val="22"/>
          <w:shd w:fill="auto" w:val="clear"/>
        </w:rPr>
        <w:t xml:space="preserve">ługi cateringowej polega na przygotowaniu wraz z rozłożeniem na stołach, poczęstunku zgodnie ze szczegółowymi wytycznymi określonymi w zapytaniu ofertowym. Wykonawca zobowiązany jest do dostarczenia własnych naczyń, sztućców i wszystkich pozostałych elementów wymaganych do prawidłowej realizacji usługi cateringu (w tym stołów koktajlowych), obsługi kelnerskiej, transportu, przygotowania bufetów, uprzątnięcia oraz podjęcia wszelkich czynności niezbędnych dla prawidłowej realizacji usługi cateringu.</w:t>
      </w:r>
    </w:p>
    <w:p>
      <w:pPr>
        <w:numPr>
          <w:ilvl w:val="0"/>
          <w:numId w:val="93"/>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Wykonawca wraz z ofert</w:t>
      </w:r>
      <w:r>
        <w:rPr>
          <w:rFonts w:ascii="Calibri" w:hAnsi="Calibri" w:cs="Calibri" w:eastAsia="Calibri"/>
          <w:color w:val="auto"/>
          <w:spacing w:val="0"/>
          <w:position w:val="0"/>
          <w:sz w:val="22"/>
          <w:shd w:fill="auto" w:val="clear"/>
        </w:rPr>
        <w:t xml:space="preserve">ą powinien przedstawić propozycję menu na każdy dzień spotkania warsztatowego.</w:t>
      </w:r>
    </w:p>
    <w:p>
      <w:pPr>
        <w:numPr>
          <w:ilvl w:val="0"/>
          <w:numId w:val="93"/>
        </w:numPr>
        <w:spacing w:before="0" w:after="83" w:line="240"/>
        <w:ind w:right="0" w:left="72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Wykonawca w ramach menu  powinien uwzgl</w:t>
      </w:r>
      <w:r>
        <w:rPr>
          <w:rFonts w:ascii="Calibri" w:hAnsi="Calibri" w:cs="Calibri" w:eastAsia="Calibri"/>
          <w:color w:val="000000"/>
          <w:spacing w:val="0"/>
          <w:position w:val="0"/>
          <w:sz w:val="22"/>
          <w:shd w:fill="auto" w:val="clear"/>
        </w:rPr>
        <w:t xml:space="preserve">ędnić posiłki specjalne (wegetariańskie/wegańskie/dla osób z alergią pokarmową) w sytuacji udziału w warsztatach osób o szczególnych potrzebach. Zamawiający poinformuje Wykonawcę o takiej sytuacji w terminie minimum 2 dni przed planowanymi datami spotkań warsztatowych, w czasie których realizowana będzie usługa cateringu. </w:t>
      </w:r>
    </w:p>
    <w:p>
      <w:pPr>
        <w:numPr>
          <w:ilvl w:val="0"/>
          <w:numId w:val="93"/>
        </w:numPr>
        <w:spacing w:before="0" w:after="0" w:line="240"/>
        <w:ind w:right="0" w:left="720" w:hanging="360"/>
        <w:jc w:val="both"/>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Wszystkie posi</w:t>
      </w:r>
      <w:r>
        <w:rPr>
          <w:rFonts w:ascii="Calibri" w:hAnsi="Calibri" w:cs="Calibri" w:eastAsia="Calibri"/>
          <w:color w:val="auto"/>
          <w:spacing w:val="0"/>
          <w:position w:val="0"/>
          <w:sz w:val="22"/>
          <w:shd w:fill="auto" w:val="clear"/>
        </w:rPr>
        <w:t xml:space="preserve">łki muszą zostać wykonane ze świeżych produktów z zachowaniem przepisów sanitarno - epidemiologicznych oraz BHP. Transport posiłków musi odbywać się w opakowaniach i środkami transportu zgodnymi z polskimi przepisami w zakresie transportu żywności. </w:t>
      </w:r>
    </w:p>
    <w:p>
      <w:pPr>
        <w:numPr>
          <w:ilvl w:val="0"/>
          <w:numId w:val="93"/>
        </w:numPr>
        <w:spacing w:before="0" w:after="0" w:line="240"/>
        <w:ind w:right="0" w:left="720" w:hanging="360"/>
        <w:jc w:val="both"/>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Zamawiaj</w:t>
      </w:r>
      <w:r>
        <w:rPr>
          <w:rFonts w:ascii="Calibri" w:hAnsi="Calibri" w:cs="Calibri" w:eastAsia="Calibri"/>
          <w:color w:val="auto"/>
          <w:spacing w:val="0"/>
          <w:position w:val="0"/>
          <w:sz w:val="22"/>
          <w:shd w:fill="auto" w:val="clear"/>
        </w:rPr>
        <w:t xml:space="preserve">ący zastrzega sobie prawo do ostatecznego wyboru menu spośród propozycji przedstawionych przez Wykonawcę.</w:t>
      </w:r>
    </w:p>
    <w:p>
      <w:pPr>
        <w:numPr>
          <w:ilvl w:val="0"/>
          <w:numId w:val="93"/>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KOD CPV: 55520000-1 Us</w:t>
      </w:r>
      <w:r>
        <w:rPr>
          <w:rFonts w:ascii="Calibri" w:hAnsi="Calibri" w:cs="Calibri" w:eastAsia="Calibri"/>
          <w:color w:val="auto"/>
          <w:spacing w:val="0"/>
          <w:position w:val="0"/>
          <w:sz w:val="22"/>
          <w:shd w:fill="auto" w:val="clear"/>
        </w:rPr>
        <w:t xml:space="preserve">ługi dostarczania posiłków.</w:t>
      </w:r>
    </w:p>
    <w:p>
      <w:pPr>
        <w:spacing w:before="0" w:after="200" w:line="276"/>
        <w:ind w:right="0" w:left="360"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V. Warunki udzia</w:t>
      </w:r>
      <w:r>
        <w:rPr>
          <w:rFonts w:ascii="Calibri" w:hAnsi="Calibri" w:cs="Calibri" w:eastAsia="Calibri"/>
          <w:b/>
          <w:color w:val="000000"/>
          <w:spacing w:val="0"/>
          <w:position w:val="0"/>
          <w:sz w:val="22"/>
          <w:shd w:fill="auto" w:val="clear"/>
        </w:rPr>
        <w:t xml:space="preserve">łu w postępowaniu:</w:t>
      </w:r>
    </w:p>
    <w:p>
      <w:pPr>
        <w:spacing w:before="0" w:after="200" w:line="276"/>
        <w:ind w:right="0" w:left="36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w:t>
        <w:tab/>
        <w:t xml:space="preserve">Oferent potwierdza, </w:t>
      </w:r>
      <w:r>
        <w:rPr>
          <w:rFonts w:ascii="Calibri" w:hAnsi="Calibri" w:cs="Calibri" w:eastAsia="Calibri"/>
          <w:color w:val="000000"/>
          <w:spacing w:val="0"/>
          <w:position w:val="0"/>
          <w:sz w:val="22"/>
          <w:shd w:fill="auto" w:val="clear"/>
        </w:rPr>
        <w:t xml:space="preserve">że jest uprawniony/a do wykonywania wymaganej przedmiotem zamówienia działalności, posiada niezbędną wiedzę i doświadczenie, dysponuje potencjałem technicznym, osobami zdolnymi do wykonywania zamówienia oraz znajduje się w sytuacji finansowej i ekonomicznej zapewniającej wykonanie zamówienia.</w:t>
      </w:r>
    </w:p>
    <w:p>
      <w:pPr>
        <w:spacing w:before="0" w:after="200" w:line="276"/>
        <w:ind w:right="0" w:left="36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2.</w:t>
        <w:tab/>
        <w:t xml:space="preserve">Oferent  w ofercie przedstawi propozycj</w:t>
      </w:r>
      <w:r>
        <w:rPr>
          <w:rFonts w:ascii="Calibri" w:hAnsi="Calibri" w:cs="Calibri" w:eastAsia="Calibri"/>
          <w:color w:val="000000"/>
          <w:spacing w:val="0"/>
          <w:position w:val="0"/>
          <w:sz w:val="22"/>
          <w:shd w:fill="auto" w:val="clear"/>
        </w:rPr>
        <w:t xml:space="preserve">ę cenową za usługę cateringową obejmującą przerwę kawową i/lub  obiad, dla jednej osoby oraz łączną cenę za całość usługi, w tym z podziałem na wszystkie zadania.</w:t>
      </w:r>
    </w:p>
    <w:p>
      <w:pPr>
        <w:spacing w:before="0" w:after="0" w:line="240"/>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3.</w:t>
        <w:tab/>
        <w:t xml:space="preserve">Przy wyborze Wykonawcy, oprócz kryterium ceny pod uwag</w:t>
      </w:r>
      <w:r>
        <w:rPr>
          <w:rFonts w:ascii="Calibri" w:hAnsi="Calibri" w:cs="Calibri" w:eastAsia="Calibri"/>
          <w:color w:val="000000"/>
          <w:spacing w:val="0"/>
          <w:position w:val="0"/>
          <w:sz w:val="22"/>
          <w:shd w:fill="auto" w:val="clear"/>
        </w:rPr>
        <w:t xml:space="preserve">ę brane będzie kryterium spełnienia klauzul społecznych przez podmioty będące Podmiotem Ekonomii Społecznej, które spełniają wymóg poniższej klauzuli społecznej. Na podstawie art. 29 ust. 4 ustawy Prawo zamówień publicznych, Zamawiający przyzna punkty za spełnienie kryteriów dot. klauzul społecznych jeśli wśród osób bezpośrednio uczestniczących w wykonywaniu zamówienia dotyczącego usługi cateringowej zatrudniona będzie minimum 1 osoba znajdująca się w szczególnej sytuacji na rynku pracy (tj. m.in. osoby z niepełnosprawnościami, osoby w wieku 50 lat i więcej, osoby o niskich kwalifikacjach, tj. z wykształceniem ponadgimnazjalnym i niższym, osoby długotrwale bezrobotne, matki samotnie wychowujące dzieci, osoby sprawujące opiekę lub powracające na rynek pracy po okresie sprawowania opieki). </w:t>
      </w:r>
    </w:p>
    <w:p>
      <w:pPr>
        <w:numPr>
          <w:ilvl w:val="0"/>
          <w:numId w:val="101"/>
        </w:numPr>
        <w:spacing w:before="0" w:after="0" w:line="240"/>
        <w:ind w:right="0" w:left="851" w:hanging="360"/>
        <w:jc w:val="both"/>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osoba powinna by</w:t>
      </w:r>
      <w:r>
        <w:rPr>
          <w:rFonts w:ascii="Calibri" w:hAnsi="Calibri" w:cs="Calibri" w:eastAsia="Calibri"/>
          <w:color w:val="000000"/>
          <w:spacing w:val="0"/>
          <w:position w:val="0"/>
          <w:sz w:val="22"/>
          <w:shd w:fill="auto" w:val="clear"/>
        </w:rPr>
        <w:t xml:space="preserve">ć zatrudniona w jednej z poniższych form: </w:t>
      </w:r>
    </w:p>
    <w:p>
      <w:pPr>
        <w:numPr>
          <w:ilvl w:val="0"/>
          <w:numId w:val="101"/>
        </w:numPr>
        <w:tabs>
          <w:tab w:val="left" w:pos="1068" w:leader="none"/>
        </w:tabs>
        <w:spacing w:before="0" w:after="0" w:line="240"/>
        <w:ind w:right="0" w:left="1134"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na podstawie skierowania w</w:t>
      </w:r>
      <w:r>
        <w:rPr>
          <w:rFonts w:ascii="Calibri" w:hAnsi="Calibri" w:cs="Calibri" w:eastAsia="Calibri"/>
          <w:color w:val="000000"/>
          <w:spacing w:val="0"/>
          <w:position w:val="0"/>
          <w:sz w:val="22"/>
          <w:shd w:fill="auto" w:val="clear"/>
        </w:rPr>
        <w:t xml:space="preserve">łaściwego urzędu pracy zgodnie z ustawą z dnia 20 kwietnia 2004 r. o promocji zatrudnienia i instytucjach rynku pracy (t.j. Dz. U. z 2019 r. poz. 1482 z późn. zm.) lub na postawie właściwego dokumentu kierującego bezrobotnego do pracodawcy wystawionego przez organ zajmujący się realizacją zadań z zakresu rynku pracy określony w analogicznych przepisach państwa członkowskiego UE lub europejskiego Obszaru Gospodarczego, </w:t>
      </w:r>
    </w:p>
    <w:p>
      <w:pPr>
        <w:numPr>
          <w:ilvl w:val="0"/>
          <w:numId w:val="101"/>
        </w:numPr>
        <w:tabs>
          <w:tab w:val="left" w:pos="1068" w:leader="none"/>
        </w:tabs>
        <w:spacing w:before="0" w:after="0" w:line="240"/>
        <w:ind w:right="0" w:left="1134"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 ramach zatrudnienia socjalnego, o którym mowa w ustawie z dnia 13 czerwca 2003 roku o zatrudnieniu socjalnym (t.j. Dz. U. z 2019 poz. 217  z pó</w:t>
      </w:r>
      <w:r>
        <w:rPr>
          <w:rFonts w:ascii="Calibri" w:hAnsi="Calibri" w:cs="Calibri" w:eastAsia="Calibri"/>
          <w:color w:val="000000"/>
          <w:spacing w:val="0"/>
          <w:position w:val="0"/>
          <w:sz w:val="22"/>
          <w:shd w:fill="auto" w:val="clear"/>
        </w:rPr>
        <w:t xml:space="preserve">źn. zm.) lub odpowiadających mu programów lub form zatrudnienia określonych w przepisach państw członkowskich Unii Europejskiej lub Europejskiego Obszaru Gospodarczego. Zatrudnienie minimalnej liczby wskazanych osób powinno trwać nieprzerwanie przez cały okres trwania umowy, </w:t>
      </w:r>
    </w:p>
    <w:p>
      <w:pPr>
        <w:numPr>
          <w:ilvl w:val="0"/>
          <w:numId w:val="101"/>
        </w:numPr>
        <w:tabs>
          <w:tab w:val="left" w:pos="1068" w:leader="none"/>
        </w:tabs>
        <w:spacing w:before="0" w:after="0" w:line="240"/>
        <w:ind w:right="0" w:left="1134"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definicja osoby niepe</w:t>
      </w:r>
      <w:r>
        <w:rPr>
          <w:rFonts w:ascii="Calibri" w:hAnsi="Calibri" w:cs="Calibri" w:eastAsia="Calibri"/>
          <w:color w:val="000000"/>
          <w:spacing w:val="0"/>
          <w:position w:val="0"/>
          <w:sz w:val="22"/>
          <w:shd w:fill="auto" w:val="clear"/>
        </w:rPr>
        <w:t xml:space="preserve">łnosprawnej zawarta jest w przepisach o rehabilitacji zawodowej i społecznej oraz zatrudnianiu osób niepełnosprawnych. </w:t>
      </w:r>
    </w:p>
    <w:p>
      <w:pPr>
        <w:numPr>
          <w:ilvl w:val="0"/>
          <w:numId w:val="101"/>
        </w:numPr>
        <w:spacing w:before="0" w:after="0" w:line="240"/>
        <w:ind w:right="0" w:left="851"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Udokumentowaniem spe</w:t>
      </w:r>
      <w:r>
        <w:rPr>
          <w:rFonts w:ascii="Calibri" w:hAnsi="Calibri" w:cs="Calibri" w:eastAsia="Calibri"/>
          <w:color w:val="000000"/>
          <w:spacing w:val="0"/>
          <w:position w:val="0"/>
          <w:sz w:val="22"/>
          <w:shd w:fill="auto" w:val="clear"/>
        </w:rPr>
        <w:t xml:space="preserve">łnienia ww. kryterium będzie oświadczenie Wykonawcy o spełnianiu </w:t>
      </w:r>
      <w:r>
        <w:rPr>
          <w:rFonts w:ascii="Calibri" w:hAnsi="Calibri" w:cs="Calibri" w:eastAsia="Calibri"/>
          <w:color w:val="auto"/>
          <w:spacing w:val="0"/>
          <w:position w:val="0"/>
          <w:sz w:val="22"/>
          <w:shd w:fill="auto" w:val="clear"/>
        </w:rPr>
        <w:t xml:space="preserve">klauzul społecznych na formularzu załącznika nr 2 - Oświadczenie o spełnieniu klauzul społecznych.</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VI. Opis sposobu przygotowania oferty:</w:t>
      </w:r>
    </w:p>
    <w:p>
      <w:pPr>
        <w:spacing w:before="0" w:after="200" w:line="276"/>
        <w:ind w:right="0" w:left="851" w:hanging="426"/>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w:t>
        <w:tab/>
        <w:t xml:space="preserve">Ofert</w:t>
      </w:r>
      <w:r>
        <w:rPr>
          <w:rFonts w:ascii="Calibri" w:hAnsi="Calibri" w:cs="Calibri" w:eastAsia="Calibri"/>
          <w:color w:val="000000"/>
          <w:spacing w:val="0"/>
          <w:position w:val="0"/>
          <w:sz w:val="22"/>
          <w:shd w:fill="auto" w:val="clear"/>
        </w:rPr>
        <w:t xml:space="preserve">ę należy sporządzić według wzoru stanowiącego załącznik nr 1- 4 do niniejszego zapytania ofertowego w sposób czytelny w języku polskim.</w:t>
      </w:r>
    </w:p>
    <w:p>
      <w:pPr>
        <w:spacing w:before="0" w:after="200" w:line="276"/>
        <w:ind w:right="0" w:left="851" w:hanging="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tab/>
        <w:t xml:space="preserve">Wymagane dokumenty winny by</w:t>
      </w:r>
      <w:r>
        <w:rPr>
          <w:rFonts w:ascii="Calibri" w:hAnsi="Calibri" w:cs="Calibri" w:eastAsia="Calibri"/>
          <w:color w:val="auto"/>
          <w:spacing w:val="0"/>
          <w:position w:val="0"/>
          <w:sz w:val="22"/>
          <w:shd w:fill="auto" w:val="clear"/>
        </w:rPr>
        <w:t xml:space="preserve">ć składane w formie elektronicznej w postaci skanu dokumentów z podpisem i pieczątką Oferenta.</w:t>
      </w:r>
    </w:p>
    <w:p>
      <w:pPr>
        <w:spacing w:before="0" w:after="200" w:line="276"/>
        <w:ind w:right="0" w:left="851" w:hanging="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tab/>
        <w:t xml:space="preserve">Koszty zwi</w:t>
      </w:r>
      <w:r>
        <w:rPr>
          <w:rFonts w:ascii="Calibri" w:hAnsi="Calibri" w:cs="Calibri" w:eastAsia="Calibri"/>
          <w:color w:val="auto"/>
          <w:spacing w:val="0"/>
          <w:position w:val="0"/>
          <w:sz w:val="22"/>
          <w:shd w:fill="auto" w:val="clear"/>
        </w:rPr>
        <w:t xml:space="preserve">ązane z przygotowaniem i złożeniem oferty ponosi Oferent.</w:t>
      </w:r>
    </w:p>
    <w:p>
      <w:pPr>
        <w:spacing w:before="0" w:after="200" w:line="276"/>
        <w:ind w:right="0" w:left="851" w:hanging="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tab/>
        <w:t xml:space="preserve">Oferent mo</w:t>
      </w:r>
      <w:r>
        <w:rPr>
          <w:rFonts w:ascii="Calibri" w:hAnsi="Calibri" w:cs="Calibri" w:eastAsia="Calibri"/>
          <w:color w:val="auto"/>
          <w:spacing w:val="0"/>
          <w:position w:val="0"/>
          <w:sz w:val="22"/>
          <w:shd w:fill="auto" w:val="clear"/>
        </w:rPr>
        <w:t xml:space="preserve">że złożyć tylko jedną ofertę dotyczącą całości zamówienia.</w:t>
      </w:r>
    </w:p>
    <w:p>
      <w:pPr>
        <w:spacing w:before="0" w:after="200" w:line="276"/>
        <w:ind w:right="0" w:left="851" w:hanging="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tab/>
        <w:t xml:space="preserve">Podana w ofercie cena musi by</w:t>
      </w:r>
      <w:r>
        <w:rPr>
          <w:rFonts w:ascii="Calibri" w:hAnsi="Calibri" w:cs="Calibri" w:eastAsia="Calibri"/>
          <w:color w:val="auto"/>
          <w:spacing w:val="0"/>
          <w:position w:val="0"/>
          <w:sz w:val="22"/>
          <w:shd w:fill="auto" w:val="clear"/>
        </w:rPr>
        <w:t xml:space="preserve">ć wyrażona w polskich złotych netto oraz brutto, cyfrowo oraz słownie, z dokładnością do dwóch miejsc po przecinku. Cena musi zawierać wszystkie wymagania niniejszego zapytania ofertowego oraz obejmować wszelkie koszty jakie poniesie wykonawca z tytułu należytej i zgodnej z obowiązującymi przepisami realizacji przedmiotu zamówienia.</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VII. Miejsce i termin sk</w:t>
      </w:r>
      <w:r>
        <w:rPr>
          <w:rFonts w:ascii="Calibri" w:hAnsi="Calibri" w:cs="Calibri" w:eastAsia="Calibri"/>
          <w:b/>
          <w:color w:val="auto"/>
          <w:spacing w:val="0"/>
          <w:position w:val="0"/>
          <w:sz w:val="22"/>
          <w:shd w:fill="auto" w:val="clear"/>
        </w:rPr>
        <w:t xml:space="preserve">ładania ofert:</w:t>
      </w:r>
    </w:p>
    <w:p>
      <w:pPr>
        <w:numPr>
          <w:ilvl w:val="0"/>
          <w:numId w:val="107"/>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Ofert</w:t>
      </w:r>
      <w:r>
        <w:rPr>
          <w:rFonts w:ascii="Calibri" w:hAnsi="Calibri" w:cs="Calibri" w:eastAsia="Calibri"/>
          <w:color w:val="auto"/>
          <w:spacing w:val="0"/>
          <w:position w:val="0"/>
          <w:sz w:val="22"/>
          <w:shd w:fill="auto" w:val="clear"/>
        </w:rPr>
        <w:t xml:space="preserve">ę należy przesłać na adres email: projektping@gmail.com.</w:t>
      </w:r>
    </w:p>
    <w:p>
      <w:pPr>
        <w:spacing w:before="0" w:after="200" w:line="276"/>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 tytule maila nale</w:t>
      </w:r>
      <w:r>
        <w:rPr>
          <w:rFonts w:ascii="Calibri" w:hAnsi="Calibri" w:cs="Calibri" w:eastAsia="Calibri"/>
          <w:color w:val="auto"/>
          <w:spacing w:val="0"/>
          <w:position w:val="0"/>
          <w:sz w:val="22"/>
          <w:shd w:fill="auto" w:val="clear"/>
        </w:rPr>
        <w:t xml:space="preserve">ży podać: Oferta na usługę cateringową w projekcie „PING Program Implementacji Nauk Geologicznych w Szkołach Podstawowych” + nazwę Wykonawcy</w:t>
      </w:r>
    </w:p>
    <w:p>
      <w:pPr>
        <w:numPr>
          <w:ilvl w:val="0"/>
          <w:numId w:val="109"/>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Termin sk</w:t>
      </w:r>
      <w:r>
        <w:rPr>
          <w:rFonts w:ascii="Calibri" w:hAnsi="Calibri" w:cs="Calibri" w:eastAsia="Calibri"/>
          <w:color w:val="auto"/>
          <w:spacing w:val="0"/>
          <w:position w:val="0"/>
          <w:sz w:val="22"/>
          <w:shd w:fill="auto" w:val="clear"/>
        </w:rPr>
        <w:t xml:space="preserve">ładania ofert upływa w dniu: 09-12-2019 roku.  Oferty otrzymane przez Zamawiającego po tym terminie nie zostaną rozpatrzone, liczy się data dostarczenia oferty na wskazany adres email.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VIII. Kryteria oceny:</w:t>
      </w:r>
    </w:p>
    <w:p>
      <w:pPr>
        <w:numPr>
          <w:ilvl w:val="0"/>
          <w:numId w:val="111"/>
        </w:numPr>
        <w:spacing w:before="0" w:after="0" w:line="240"/>
        <w:ind w:right="0" w:left="785"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Zamawiaj</w:t>
      </w:r>
      <w:r>
        <w:rPr>
          <w:rFonts w:ascii="Calibri" w:hAnsi="Calibri" w:cs="Calibri" w:eastAsia="Calibri"/>
          <w:color w:val="auto"/>
          <w:spacing w:val="0"/>
          <w:position w:val="0"/>
          <w:sz w:val="22"/>
          <w:shd w:fill="auto" w:val="clear"/>
        </w:rPr>
        <w:t xml:space="preserve">ący wybiera najkorzystniejszą ofertę spośród złożonych w postępowaniu </w:t>
        <w:br/>
      </w:r>
      <w:r>
        <w:rPr>
          <w:rFonts w:ascii="Calibri" w:hAnsi="Calibri" w:cs="Calibri" w:eastAsia="Calibri"/>
          <w:color w:val="auto"/>
          <w:spacing w:val="0"/>
          <w:position w:val="0"/>
          <w:sz w:val="22"/>
          <w:shd w:fill="auto" w:val="clear"/>
        </w:rPr>
        <w:t xml:space="preserve">ofert na podstawie kryteriów oceny ofert okre</w:t>
      </w:r>
      <w:r>
        <w:rPr>
          <w:rFonts w:ascii="Calibri" w:hAnsi="Calibri" w:cs="Calibri" w:eastAsia="Calibri"/>
          <w:color w:val="auto"/>
          <w:spacing w:val="0"/>
          <w:position w:val="0"/>
          <w:sz w:val="22"/>
          <w:shd w:fill="auto" w:val="clear"/>
        </w:rPr>
        <w:t xml:space="preserve">ślonych w Zaproszeniu.</w:t>
      </w:r>
    </w:p>
    <w:p>
      <w:pPr>
        <w:spacing w:before="0" w:after="0" w:line="240"/>
        <w:ind w:right="0" w:left="425"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Wybór Wykonawcy nast</w:t>
      </w:r>
      <w:r>
        <w:rPr>
          <w:rFonts w:ascii="Calibri" w:hAnsi="Calibri" w:cs="Calibri" w:eastAsia="Calibri"/>
          <w:color w:val="auto"/>
          <w:spacing w:val="0"/>
          <w:position w:val="0"/>
          <w:sz w:val="22"/>
          <w:shd w:fill="auto" w:val="clear"/>
        </w:rPr>
        <w:t xml:space="preserve">ąpi na podstawie złożonych ofert, zgodnie z następującymi kryteriami przypisując im następujące wagi:</w:t>
      </w:r>
    </w:p>
    <w:p>
      <w:pPr>
        <w:numPr>
          <w:ilvl w:val="0"/>
          <w:numId w:val="113"/>
        </w:numPr>
        <w:spacing w:before="0" w:after="0" w:line="240"/>
        <w:ind w:right="0" w:left="121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Spe</w:t>
      </w:r>
      <w:r>
        <w:rPr>
          <w:rFonts w:ascii="Calibri" w:hAnsi="Calibri" w:cs="Calibri" w:eastAsia="Calibri"/>
          <w:color w:val="auto"/>
          <w:spacing w:val="0"/>
          <w:position w:val="0"/>
          <w:sz w:val="22"/>
          <w:shd w:fill="auto" w:val="clear"/>
        </w:rPr>
        <w:t xml:space="preserve">łnianie klauzul społecznych: 20 %</w:t>
      </w:r>
    </w:p>
    <w:p>
      <w:pPr>
        <w:numPr>
          <w:ilvl w:val="0"/>
          <w:numId w:val="113"/>
        </w:numPr>
        <w:spacing w:before="0" w:after="0" w:line="240"/>
        <w:ind w:right="0" w:left="121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Cena brutto za ca</w:t>
      </w:r>
      <w:r>
        <w:rPr>
          <w:rFonts w:ascii="Calibri" w:hAnsi="Calibri" w:cs="Calibri" w:eastAsia="Calibri"/>
          <w:color w:val="auto"/>
          <w:spacing w:val="0"/>
          <w:position w:val="0"/>
          <w:sz w:val="22"/>
          <w:shd w:fill="auto" w:val="clear"/>
        </w:rPr>
        <w:t xml:space="preserve">łość usługi:  80%</w:t>
      </w:r>
    </w:p>
    <w:p>
      <w:pPr>
        <w:tabs>
          <w:tab w:val="left" w:pos="1670" w:leader="none"/>
        </w:tabs>
        <w:spacing w:before="0" w:after="200" w:line="276"/>
        <w:ind w:right="0" w:left="0" w:firstLine="0"/>
        <w:jc w:val="both"/>
        <w:rPr>
          <w:rFonts w:ascii="Calibri" w:hAnsi="Calibri" w:cs="Calibri" w:eastAsia="Calibri"/>
          <w:color w:val="auto"/>
          <w:spacing w:val="0"/>
          <w:position w:val="0"/>
          <w:sz w:val="12"/>
          <w:shd w:fill="auto" w:val="clear"/>
        </w:rPr>
      </w:pPr>
    </w:p>
    <w:p>
      <w:pPr>
        <w:spacing w:before="0" w:after="0" w:line="240"/>
        <w:ind w:right="0" w:left="0" w:firstLine="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K1-Kryterium ceny</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Punktacja za cen</w:t>
      </w:r>
      <w:r>
        <w:rPr>
          <w:rFonts w:ascii="Calibri" w:hAnsi="Calibri" w:cs="Calibri" w:eastAsia="Calibri"/>
          <w:color w:val="000000"/>
          <w:spacing w:val="0"/>
          <w:position w:val="0"/>
          <w:sz w:val="22"/>
          <w:shd w:fill="auto" w:val="clear"/>
        </w:rPr>
        <w:t xml:space="preserve">ę będzie obliczana na podstawie wzoru: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Punkty przyznawane za kryterium „Cena rycza</w:t>
      </w:r>
      <w:r>
        <w:rPr>
          <w:rFonts w:ascii="Calibri" w:hAnsi="Calibri" w:cs="Calibri" w:eastAsia="Calibri"/>
          <w:color w:val="auto"/>
          <w:spacing w:val="0"/>
          <w:position w:val="0"/>
          <w:sz w:val="22"/>
          <w:shd w:fill="auto" w:val="clear"/>
        </w:rPr>
        <w:t xml:space="preserve">łtowa brutto za całość usługi” będą liczone według następującego wzoru:</w:t>
      </w:r>
    </w:p>
    <w:p>
      <w:pPr>
        <w:spacing w:before="6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 ( C</w:t>
      </w:r>
      <w:r>
        <w:rPr>
          <w:rFonts w:ascii="Calibri" w:hAnsi="Calibri" w:cs="Calibri" w:eastAsia="Calibri"/>
          <w:color w:val="auto"/>
          <w:spacing w:val="0"/>
          <w:position w:val="0"/>
          <w:sz w:val="20"/>
          <w:shd w:fill="auto" w:val="clear"/>
        </w:rPr>
        <w:t xml:space="preserve">naj</w:t>
      </w:r>
      <w:r>
        <w:rPr>
          <w:rFonts w:ascii="Calibri" w:hAnsi="Calibri" w:cs="Calibri" w:eastAsia="Calibri"/>
          <w:color w:val="auto"/>
          <w:spacing w:val="0"/>
          <w:position w:val="0"/>
          <w:sz w:val="22"/>
          <w:shd w:fill="auto" w:val="clear"/>
        </w:rPr>
        <w:t xml:space="preserve"> / Co ) x 80</w:t>
      </w:r>
    </w:p>
    <w:p>
      <w:pPr>
        <w:spacing w:before="120" w:after="200" w:line="276"/>
        <w:ind w:right="0" w:left="357"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gdzie:</w:t>
      </w:r>
    </w:p>
    <w:p>
      <w:pPr>
        <w:spacing w:before="0" w:after="200" w:line="276"/>
        <w:ind w:right="0" w:left="357"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 liczba punktów przyznana danej ofercie</w:t>
      </w:r>
    </w:p>
    <w:p>
      <w:pPr>
        <w:spacing w:before="0" w:after="200" w:line="276"/>
        <w:ind w:right="0" w:left="357"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w:t>
      </w:r>
      <w:r>
        <w:rPr>
          <w:rFonts w:ascii="Calibri" w:hAnsi="Calibri" w:cs="Calibri" w:eastAsia="Calibri"/>
          <w:color w:val="auto"/>
          <w:spacing w:val="0"/>
          <w:position w:val="0"/>
          <w:sz w:val="20"/>
          <w:shd w:fill="auto" w:val="clear"/>
        </w:rPr>
        <w:t xml:space="preserve">naj</w:t>
      </w:r>
      <w:r>
        <w:rPr>
          <w:rFonts w:ascii="Calibri" w:hAnsi="Calibri" w:cs="Calibri" w:eastAsia="Calibri"/>
          <w:color w:val="auto"/>
          <w:spacing w:val="0"/>
          <w:position w:val="0"/>
          <w:sz w:val="22"/>
          <w:shd w:fill="auto" w:val="clear"/>
        </w:rPr>
        <w:t xml:space="preserve"> – najni</w:t>
      </w:r>
      <w:r>
        <w:rPr>
          <w:rFonts w:ascii="Calibri" w:hAnsi="Calibri" w:cs="Calibri" w:eastAsia="Calibri"/>
          <w:color w:val="auto"/>
          <w:spacing w:val="0"/>
          <w:position w:val="0"/>
          <w:sz w:val="22"/>
          <w:shd w:fill="auto" w:val="clear"/>
        </w:rPr>
        <w:t xml:space="preserve">ższa cena spośród ważnych ofert</w:t>
      </w:r>
    </w:p>
    <w:p>
      <w:pPr>
        <w:spacing w:before="0" w:after="200" w:line="276"/>
        <w:ind w:right="0" w:left="357"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 – cena podana przez Wykonawc</w:t>
      </w:r>
      <w:r>
        <w:rPr>
          <w:rFonts w:ascii="Calibri" w:hAnsi="Calibri" w:cs="Calibri" w:eastAsia="Calibri"/>
          <w:color w:val="auto"/>
          <w:spacing w:val="0"/>
          <w:position w:val="0"/>
          <w:sz w:val="22"/>
          <w:shd w:fill="auto" w:val="clear"/>
        </w:rPr>
        <w:t xml:space="preserve">ę dla którego wynik jest obliczany</w:t>
      </w:r>
    </w:p>
    <w:p>
      <w:pPr>
        <w:spacing w:before="120" w:after="200" w:line="276"/>
        <w:ind w:right="0" w:left="357" w:firstLine="0"/>
        <w:jc w:val="both"/>
        <w:rPr>
          <w:rFonts w:ascii="Calibri" w:hAnsi="Calibri" w:cs="Calibri" w:eastAsia="Calibri"/>
          <w:color w:val="000000"/>
          <w:spacing w:val="0"/>
          <w:position w:val="0"/>
          <w:sz w:val="22"/>
          <w:u w:val="single"/>
          <w:shd w:fill="auto" w:val="clear"/>
        </w:rPr>
      </w:pPr>
      <w:r>
        <w:rPr>
          <w:rFonts w:ascii="Calibri" w:hAnsi="Calibri" w:cs="Calibri" w:eastAsia="Calibri"/>
          <w:color w:val="000000"/>
          <w:spacing w:val="0"/>
          <w:position w:val="0"/>
          <w:sz w:val="22"/>
          <w:u w:val="single"/>
          <w:shd w:fill="auto" w:val="clear"/>
        </w:rPr>
        <w:t xml:space="preserve"> Maksymalna liczba punktów, które Wykonawca mo</w:t>
      </w:r>
      <w:r>
        <w:rPr>
          <w:rFonts w:ascii="Calibri" w:hAnsi="Calibri" w:cs="Calibri" w:eastAsia="Calibri"/>
          <w:color w:val="000000"/>
          <w:spacing w:val="0"/>
          <w:position w:val="0"/>
          <w:sz w:val="22"/>
          <w:u w:val="single"/>
          <w:shd w:fill="auto" w:val="clear"/>
        </w:rPr>
        <w:t xml:space="preserve">że uzyskać w tym kryterium, wynosi 80.</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Weryfikacja oferowanej ceny: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Na podstawie danych z Za</w:t>
      </w:r>
      <w:r>
        <w:rPr>
          <w:rFonts w:ascii="Calibri" w:hAnsi="Calibri" w:cs="Calibri" w:eastAsia="Calibri"/>
          <w:color w:val="000000"/>
          <w:spacing w:val="0"/>
          <w:position w:val="0"/>
          <w:sz w:val="22"/>
          <w:shd w:fill="auto" w:val="clear"/>
        </w:rPr>
        <w:t xml:space="preserve">łącznika nr 1 do zapytania ofertowego, tj. Oferty wykonawcy</w:t>
      </w:r>
    </w:p>
    <w:p>
      <w:pPr>
        <w:spacing w:before="0" w:after="200" w:line="276"/>
        <w:ind w:right="0" w:left="0" w:firstLine="0"/>
        <w:jc w:val="left"/>
        <w:rPr>
          <w:rFonts w:ascii="Calibri" w:hAnsi="Calibri" w:cs="Calibri" w:eastAsia="Calibri"/>
          <w:color w:val="000000"/>
          <w:spacing w:val="0"/>
          <w:position w:val="0"/>
          <w:sz w:val="22"/>
          <w:u w:val="single"/>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u w:val="single"/>
          <w:shd w:fill="auto" w:val="clear"/>
        </w:rPr>
        <w:t xml:space="preserve">K2- Kryterium oceny</w:t>
      </w:r>
      <w:r>
        <w:rPr>
          <w:rFonts w:ascii="Calibri" w:hAnsi="Calibri" w:cs="Calibri" w:eastAsia="Calibri"/>
          <w:color w:val="000000"/>
          <w:spacing w:val="0"/>
          <w:position w:val="0"/>
          <w:sz w:val="22"/>
          <w:shd w:fill="auto" w:val="clear"/>
        </w:rPr>
        <w:t xml:space="preserve"> – Spe</w:t>
      </w:r>
      <w:r>
        <w:rPr>
          <w:rFonts w:ascii="Calibri" w:hAnsi="Calibri" w:cs="Calibri" w:eastAsia="Calibri"/>
          <w:color w:val="000000"/>
          <w:spacing w:val="0"/>
          <w:position w:val="0"/>
          <w:sz w:val="22"/>
          <w:shd w:fill="auto" w:val="clear"/>
        </w:rPr>
        <w:t xml:space="preserve">łnianie klauzul społecznych: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Punktacja za spe</w:t>
      </w:r>
      <w:r>
        <w:rPr>
          <w:rFonts w:ascii="Calibri" w:hAnsi="Calibri" w:cs="Calibri" w:eastAsia="Calibri"/>
          <w:color w:val="000000"/>
          <w:spacing w:val="0"/>
          <w:position w:val="0"/>
          <w:sz w:val="22"/>
          <w:shd w:fill="auto" w:val="clear"/>
        </w:rPr>
        <w:t xml:space="preserve">łnienie klauzul społecznych przez Oferenta będzie określona następująco: </w:t>
      </w:r>
    </w:p>
    <w:p>
      <w:pPr>
        <w:spacing w:before="0" w:after="200" w:line="276"/>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w:t>
      </w:r>
      <w:r>
        <w:rPr>
          <w:rFonts w:ascii="Calibri" w:hAnsi="Calibri" w:cs="Calibri" w:eastAsia="Calibri"/>
          <w:color w:val="000000"/>
          <w:spacing w:val="0"/>
          <w:position w:val="0"/>
          <w:sz w:val="22"/>
          <w:shd w:fill="auto" w:val="clear"/>
        </w:rPr>
        <w:t xml:space="preserve">śród osób bezpośrednio uczestniczących w wykonywaniu przedmiotu zamówienia zostanie zatrudnionych/zaangażowanych: </w:t>
      </w:r>
    </w:p>
    <w:p>
      <w:pPr>
        <w:numPr>
          <w:ilvl w:val="0"/>
          <w:numId w:val="124"/>
        </w:numPr>
        <w:tabs>
          <w:tab w:val="left" w:pos="1505" w:leader="none"/>
        </w:tabs>
        <w:spacing w:before="0" w:after="87" w:line="240"/>
        <w:ind w:right="0" w:left="1505"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0 osób znajduj</w:t>
      </w:r>
      <w:r>
        <w:rPr>
          <w:rFonts w:ascii="Calibri" w:hAnsi="Calibri" w:cs="Calibri" w:eastAsia="Calibri"/>
          <w:color w:val="000000"/>
          <w:spacing w:val="0"/>
          <w:position w:val="0"/>
          <w:sz w:val="22"/>
          <w:shd w:fill="auto" w:val="clear"/>
        </w:rPr>
        <w:t xml:space="preserve">ących się w szczególnej sytuacji na rynku pracy – 0 pkt. </w:t>
      </w:r>
    </w:p>
    <w:p>
      <w:pPr>
        <w:numPr>
          <w:ilvl w:val="0"/>
          <w:numId w:val="124"/>
        </w:numPr>
        <w:tabs>
          <w:tab w:val="left" w:pos="1505" w:leader="none"/>
        </w:tabs>
        <w:spacing w:before="0" w:after="87" w:line="240"/>
        <w:ind w:right="0" w:left="1505"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 osoba znajduj</w:t>
      </w:r>
      <w:r>
        <w:rPr>
          <w:rFonts w:ascii="Calibri" w:hAnsi="Calibri" w:cs="Calibri" w:eastAsia="Calibri"/>
          <w:color w:val="000000"/>
          <w:spacing w:val="0"/>
          <w:position w:val="0"/>
          <w:sz w:val="22"/>
          <w:shd w:fill="auto" w:val="clear"/>
        </w:rPr>
        <w:t xml:space="preserve">ąca się w szczególnej sytuacji na rynku pracy - 10 pkt. </w:t>
      </w:r>
    </w:p>
    <w:p>
      <w:pPr>
        <w:numPr>
          <w:ilvl w:val="0"/>
          <w:numId w:val="124"/>
        </w:numPr>
        <w:tabs>
          <w:tab w:val="left" w:pos="1505" w:leader="none"/>
        </w:tabs>
        <w:spacing w:before="0" w:after="0" w:line="240"/>
        <w:ind w:right="0" w:left="1505"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2 i wi</w:t>
      </w:r>
      <w:r>
        <w:rPr>
          <w:rFonts w:ascii="Calibri" w:hAnsi="Calibri" w:cs="Calibri" w:eastAsia="Calibri"/>
          <w:color w:val="000000"/>
          <w:spacing w:val="0"/>
          <w:position w:val="0"/>
          <w:sz w:val="22"/>
          <w:shd w:fill="auto" w:val="clear"/>
        </w:rPr>
        <w:t xml:space="preserve">ęcej osób znajdujących się w szczególnej sytuacji na rynku pracy - 20 pkt.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Punkty za kryterium „Spe</w:t>
      </w:r>
      <w:r>
        <w:rPr>
          <w:rFonts w:ascii="Calibri" w:hAnsi="Calibri" w:cs="Calibri" w:eastAsia="Calibri"/>
          <w:color w:val="auto"/>
          <w:spacing w:val="0"/>
          <w:position w:val="0"/>
          <w:sz w:val="22"/>
          <w:shd w:fill="auto" w:val="clear"/>
        </w:rPr>
        <w:t xml:space="preserve">łnianie klauzul społecznych” (tj. 0-20 pkt), zostaną przyznane na podstawie oświadczenia według wzoru określonego w załączniku nr 2 do zapytania ofertowego, zawierającego informacje czy i w jaki sposób przy realizacji zamówienia będą stosowane klauzule społeczne, tzn. ile osób znajdujących się w szczególnej sytuacji na rynku pracy (tj. m.in. osoby z niepełnosprawnościami, osoby w wieku 50 lat i więcej, osoby o niskich kwalifikacjach, tj. z wykształceniem ponadgimnazjalnym i niższym, osoby długotrwale bezrobotne, matki samotnie wychowujące dzieci, osoby sprawujące opiekę lub powracające na rynek pracy po okresie sprawowania opieki) zostanie zaangażowanych przy realizacji zamówienia min. na cały czas jego trwania i czym się będą zajmowały przy realizacji zamówienia.</w:t>
      </w:r>
    </w:p>
    <w:p>
      <w:pPr>
        <w:spacing w:before="0" w:after="0" w:line="240"/>
        <w:ind w:right="0" w:left="72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 </w:t>
      </w:r>
      <w:r>
        <w:rPr>
          <w:rFonts w:ascii="Calibri" w:hAnsi="Calibri" w:cs="Calibri" w:eastAsia="Calibri"/>
          <w:color w:val="auto"/>
          <w:spacing w:val="0"/>
          <w:position w:val="0"/>
          <w:sz w:val="22"/>
          <w:u w:val="single"/>
          <w:shd w:fill="auto" w:val="clear"/>
        </w:rPr>
        <w:t xml:space="preserve">najkorzystniejsz</w:t>
      </w:r>
      <w:r>
        <w:rPr>
          <w:rFonts w:ascii="Calibri" w:hAnsi="Calibri" w:cs="Calibri" w:eastAsia="Calibri"/>
          <w:color w:val="auto"/>
          <w:spacing w:val="0"/>
          <w:position w:val="0"/>
          <w:sz w:val="22"/>
          <w:u w:val="single"/>
          <w:shd w:fill="auto" w:val="clear"/>
        </w:rPr>
        <w:t xml:space="preserve">ą ofertę</w:t>
      </w:r>
      <w:r>
        <w:rPr>
          <w:rFonts w:ascii="Calibri" w:hAnsi="Calibri" w:cs="Calibri" w:eastAsia="Calibri"/>
          <w:color w:val="auto"/>
          <w:spacing w:val="0"/>
          <w:position w:val="0"/>
          <w:sz w:val="22"/>
          <w:shd w:fill="auto" w:val="clear"/>
        </w:rPr>
        <w:t xml:space="preserve"> Zamawiający uzna taką, która otrzyma najwyższą punktację spośród ocenianych = K (K=K1+K2)</w:t>
      </w:r>
    </w:p>
    <w:p>
      <w:pPr>
        <w:spacing w:before="0" w:after="0" w:line="240"/>
        <w:ind w:right="0" w:left="720" w:firstLine="0"/>
        <w:jc w:val="both"/>
        <w:rPr>
          <w:rFonts w:ascii="Calibri" w:hAnsi="Calibri" w:cs="Calibri" w:eastAsia="Calibri"/>
          <w:color w:val="auto"/>
          <w:spacing w:val="0"/>
          <w:position w:val="0"/>
          <w:sz w:val="22"/>
          <w:shd w:fill="auto" w:val="clear"/>
        </w:rPr>
      </w:pPr>
    </w:p>
    <w:p>
      <w:pPr>
        <w:numPr>
          <w:ilvl w:val="0"/>
          <w:numId w:val="131"/>
        </w:numPr>
        <w:suppressAutoHyphens w:val="true"/>
        <w:spacing w:before="0" w:after="0" w:line="240"/>
        <w:ind w:right="-143" w:left="709" w:hanging="283"/>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Brak zamieszczenia w ofercie informacji podlegaj</w:t>
      </w:r>
      <w:r>
        <w:rPr>
          <w:rFonts w:ascii="Calibri" w:hAnsi="Calibri" w:cs="Calibri" w:eastAsia="Calibri"/>
          <w:color w:val="auto"/>
          <w:spacing w:val="0"/>
          <w:position w:val="0"/>
          <w:sz w:val="22"/>
          <w:shd w:fill="auto" w:val="clear"/>
        </w:rPr>
        <w:t xml:space="preserve">ącej ocenie, a nie powodującej ostatecznie jego wykluczenia, spowoduje nie przyznanie punktu za dane kryterium.</w:t>
      </w:r>
    </w:p>
    <w:p>
      <w:pPr>
        <w:numPr>
          <w:ilvl w:val="0"/>
          <w:numId w:val="131"/>
        </w:numPr>
        <w:suppressAutoHyphens w:val="true"/>
        <w:spacing w:before="0" w:after="0" w:line="240"/>
        <w:ind w:right="-143" w:left="709" w:hanging="283"/>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w:t>
      </w:r>
      <w:r>
        <w:rPr>
          <w:rFonts w:ascii="Calibri" w:hAnsi="Calibri" w:cs="Calibri" w:eastAsia="Calibri"/>
          <w:color w:val="auto"/>
          <w:spacing w:val="0"/>
          <w:position w:val="0"/>
          <w:sz w:val="22"/>
          <w:shd w:fill="auto" w:val="clear"/>
        </w:rPr>
        <w:t xml:space="preserve">żeli nie będzie można dokonać wyboru oferty najkorzystniejszej ze względu na to, że zostały złożone oferty o takiej samej ilości punktów, Zamawiający wezwie Wykonawców, którzy złożyli te oferty, do złożenia w terminie określonym przez Zamawiającego ofert dodatkowych. Wykonawcy, składając oferty dodatkowe, nie mogą zaoferować cen wyższych niż zaoferowane w złożonych ofertach.</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IX. Warunki p</w:t>
      </w:r>
      <w:r>
        <w:rPr>
          <w:rFonts w:ascii="Calibri" w:hAnsi="Calibri" w:cs="Calibri" w:eastAsia="Calibri"/>
          <w:b/>
          <w:color w:val="auto"/>
          <w:spacing w:val="0"/>
          <w:position w:val="0"/>
          <w:sz w:val="22"/>
          <w:shd w:fill="auto" w:val="clear"/>
        </w:rPr>
        <w:t xml:space="preserve">łatności:</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 wybranym Wykonawc</w:t>
      </w:r>
      <w:r>
        <w:rPr>
          <w:rFonts w:ascii="Calibri" w:hAnsi="Calibri" w:cs="Calibri" w:eastAsia="Calibri"/>
          <w:color w:val="auto"/>
          <w:spacing w:val="0"/>
          <w:position w:val="0"/>
          <w:sz w:val="22"/>
          <w:shd w:fill="auto" w:val="clear"/>
        </w:rPr>
        <w:t xml:space="preserve">ą zawarta zostanie umowa na </w:t>
      </w:r>
      <w:r>
        <w:rPr>
          <w:rFonts w:ascii="Calibri" w:hAnsi="Calibri" w:cs="Calibri" w:eastAsia="Calibri"/>
          <w:color w:val="000000"/>
          <w:spacing w:val="0"/>
          <w:position w:val="0"/>
          <w:sz w:val="22"/>
          <w:shd w:fill="auto" w:val="clear"/>
        </w:rPr>
        <w:t xml:space="preserve">usługę cateringową</w:t>
      </w:r>
      <w:r>
        <w:rPr>
          <w:rFonts w:ascii="Calibri" w:hAnsi="Calibri" w:cs="Calibri" w:eastAsia="Calibri"/>
          <w:color w:val="auto"/>
          <w:spacing w:val="0"/>
          <w:position w:val="0"/>
          <w:sz w:val="22"/>
          <w:shd w:fill="auto" w:val="clear"/>
        </w:rPr>
        <w:t xml:space="preserve">. Zapłata za wykonanie usługi nastąpi po wykonaniu każdego Zadania, na podstawie faktury lub równoważnego dokumentu księgowego, w terminie 30 dni od dnia otrzymania dokumentu przez Zamawiającego, przelewem na rachunek bankowy wskazany w dokumencie. Należna do zapłaty kwota uzależniona jest od ostatecznej liczby uczestników spotkania.</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X. Informacje o formalno</w:t>
      </w:r>
      <w:r>
        <w:rPr>
          <w:rFonts w:ascii="Calibri" w:hAnsi="Calibri" w:cs="Calibri" w:eastAsia="Calibri"/>
          <w:b/>
          <w:color w:val="auto"/>
          <w:spacing w:val="0"/>
          <w:position w:val="0"/>
          <w:sz w:val="22"/>
          <w:shd w:fill="auto" w:val="clear"/>
        </w:rPr>
        <w:t xml:space="preserve">ściach jakie powinny zostać dopełnione po wyborze oferty w celu zawarcia umowy w sprawie zamówienia;</w:t>
      </w:r>
    </w:p>
    <w:p>
      <w:pPr>
        <w:numPr>
          <w:ilvl w:val="0"/>
          <w:numId w:val="136"/>
        </w:numPr>
        <w:suppressAutoHyphens w:val="true"/>
        <w:spacing w:before="0" w:after="0" w:line="240"/>
        <w:ind w:right="0" w:left="922"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Zamawiaj</w:t>
      </w:r>
      <w:r>
        <w:rPr>
          <w:rFonts w:ascii="Calibri" w:hAnsi="Calibri" w:cs="Calibri" w:eastAsia="Calibri"/>
          <w:color w:val="auto"/>
          <w:spacing w:val="0"/>
          <w:position w:val="0"/>
          <w:sz w:val="22"/>
          <w:shd w:fill="auto" w:val="clear"/>
        </w:rPr>
        <w:t xml:space="preserve">ący zawiadomi wybranego Wykonawcę o miejscu i terminie zawarcia umowy oraz wezwie Wykonawcę, który zadeklarował zatrudnienie/zaangażowanie osób znajdujących się w szczególnej sytuacji na rynku pracy (klauzula społeczna), do wykazania spełnienia ww. wymogu. </w:t>
      </w:r>
    </w:p>
    <w:p>
      <w:pPr>
        <w:numPr>
          <w:ilvl w:val="0"/>
          <w:numId w:val="136"/>
        </w:numPr>
        <w:suppressAutoHyphens w:val="true"/>
        <w:spacing w:before="40" w:after="0" w:line="240"/>
        <w:ind w:right="0" w:left="922"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 przypadku, gdy wybrany Wykonawca, który zadeklarowa</w:t>
      </w:r>
      <w:r>
        <w:rPr>
          <w:rFonts w:ascii="Calibri" w:hAnsi="Calibri" w:cs="Calibri" w:eastAsia="Calibri"/>
          <w:color w:val="auto"/>
          <w:spacing w:val="0"/>
          <w:position w:val="0"/>
          <w:sz w:val="22"/>
          <w:shd w:fill="auto" w:val="clear"/>
        </w:rPr>
        <w:t xml:space="preserve">ł zatrudnienie/zaangażowanie osób znajdujących się w szczególnej sytuacji na rynku pracy (klauzula społeczna), przed zawarciem umowy na wezwanie Zamawiającego nie będzie spełniał wymogu zatrudnienia/zaangażowania wskazanej w załączniku nr 2  liczby osób, lub gdy Wykonawca, którego oferta została wybrana, uchyla się od zawarcia umowy, Zamawiający może wybrać ofertę najkorzystniejszą spośród pozostałych ofert bez przeprowadzania ich ponownego badania i oceny.  </w:t>
      </w:r>
    </w:p>
    <w:p>
      <w:pPr>
        <w:numPr>
          <w:ilvl w:val="0"/>
          <w:numId w:val="136"/>
        </w:numPr>
        <w:suppressAutoHyphens w:val="true"/>
        <w:spacing w:before="40" w:after="0" w:line="240"/>
        <w:ind w:right="0" w:left="922"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 przypadku zadeklarowania przez Wykonawc</w:t>
      </w:r>
      <w:r>
        <w:rPr>
          <w:rFonts w:ascii="Calibri" w:hAnsi="Calibri" w:cs="Calibri" w:eastAsia="Calibri"/>
          <w:color w:val="auto"/>
          <w:spacing w:val="0"/>
          <w:position w:val="0"/>
          <w:sz w:val="22"/>
          <w:shd w:fill="auto" w:val="clear"/>
        </w:rPr>
        <w:t xml:space="preserve">ę zatrudnienia/zaangażowania osób znajdujących się w szczególnej sytuacji na rynku pracy, gdy po udzieleniu zamówienia publicznego Wykonawca nie będzie spełniał ww. wymogu, Zamawiający może wypowiedzieć umowę z Wykonawcą ze skutkiem natychmiastowym z przyczyn leżących po stronie Wykonawcy, z wymierzeniem kary umownej. </w:t>
      </w:r>
    </w:p>
    <w:p>
      <w:pPr>
        <w:numPr>
          <w:ilvl w:val="0"/>
          <w:numId w:val="136"/>
        </w:numPr>
        <w:suppressAutoHyphens w:val="true"/>
        <w:spacing w:before="40" w:after="0" w:line="240"/>
        <w:ind w:right="0" w:left="922"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Ostateczne wynagrodzenie dla Wykonawcy nast</w:t>
      </w:r>
      <w:r>
        <w:rPr>
          <w:rFonts w:ascii="Calibri" w:hAnsi="Calibri" w:cs="Calibri" w:eastAsia="Calibri"/>
          <w:color w:val="auto"/>
          <w:spacing w:val="0"/>
          <w:position w:val="0"/>
          <w:sz w:val="22"/>
          <w:shd w:fill="auto" w:val="clear"/>
        </w:rPr>
        <w:t xml:space="preserve">ąpi na podstawie rzeczywistej liczby uczestników, na podstawie stawki wskazanej przez Wykonawcę w zał. nr 1.</w:t>
      </w:r>
    </w:p>
    <w:p>
      <w:pPr>
        <w:numPr>
          <w:ilvl w:val="0"/>
          <w:numId w:val="136"/>
        </w:numPr>
        <w:suppressAutoHyphens w:val="true"/>
        <w:spacing w:before="40" w:after="0" w:line="240"/>
        <w:ind w:right="0" w:left="922"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Przewiduje si</w:t>
      </w:r>
      <w:r>
        <w:rPr>
          <w:rFonts w:ascii="Calibri" w:hAnsi="Calibri" w:cs="Calibri" w:eastAsia="Calibri"/>
          <w:color w:val="auto"/>
          <w:spacing w:val="0"/>
          <w:position w:val="0"/>
          <w:sz w:val="22"/>
          <w:shd w:fill="auto" w:val="clear"/>
        </w:rPr>
        <w:t xml:space="preserve">ę zmianę wynagrodzenia należnego Wykonawcy, w przypadku:</w:t>
      </w:r>
    </w:p>
    <w:p>
      <w:pPr>
        <w:tabs>
          <w:tab w:val="left" w:pos="1080" w:leader="none"/>
        </w:tabs>
        <w:spacing w:before="0" w:after="0" w:line="240"/>
        <w:ind w:right="0" w:left="1080" w:hanging="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 zmiany podatku od towarów i us</w:t>
      </w:r>
      <w:r>
        <w:rPr>
          <w:rFonts w:ascii="Calibri" w:hAnsi="Calibri" w:cs="Calibri" w:eastAsia="Calibri"/>
          <w:color w:val="auto"/>
          <w:spacing w:val="0"/>
          <w:position w:val="0"/>
          <w:sz w:val="22"/>
          <w:shd w:fill="auto" w:val="clear"/>
        </w:rPr>
        <w:t xml:space="preserve">ług VAT – stosownie do tej zmiany, przy czym zmiana wynagrodzenia nastąpi od daty wprowadzenia zmiany w umowie i może dotyczyć wyłącznie niezrealizowanej części umowy,</w:t>
      </w:r>
    </w:p>
    <w:p>
      <w:pPr>
        <w:tabs>
          <w:tab w:val="left" w:pos="1080" w:leader="none"/>
        </w:tabs>
        <w:spacing w:before="0" w:after="0" w:line="240"/>
        <w:ind w:right="0" w:left="1080" w:hanging="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6.2. Zamawiaj</w:t>
      </w:r>
      <w:r>
        <w:rPr>
          <w:rFonts w:ascii="Calibri" w:hAnsi="Calibri" w:cs="Calibri" w:eastAsia="Calibri"/>
          <w:color w:val="auto"/>
          <w:spacing w:val="0"/>
          <w:position w:val="0"/>
          <w:sz w:val="22"/>
          <w:shd w:fill="auto" w:val="clear"/>
        </w:rPr>
        <w:t xml:space="preserve">ący zastrzega sobie prawo zmiany umowy - wykonania mniejszej ilości usług niż wynikającej z harmonogramu lub zwiększenie ilości porcji o maks. 10% – stosownie do zakresu rzeczywiście wykonanych usług, w przypadku zmiany ilości uczestników, z powodów niezależnych od Zamawiającego np. rezygnacja lub dopisanie uczestnika z/do udziału w projekcie, choroba uczestnika. W takim przypadku zmniejszeniu podlega ilość uczestników i łączna wysokość wynagrodzenia Wykonawcy brutto przy zastosowaniu stawki brutto z oferty cenowej złożonej przez Wykonawcę w niniejszym postępowaniu (zał. nr 1). W takim przypadku wynagrodzenie ryczałtowe Wykonawcy określone Formularzu Ofertowym zostanie wyliczone w następujący sposób: ilość faktycznie wydanych porcji x cena jednostkowa brutto za 1 porcję.</w:t>
      </w:r>
    </w:p>
    <w:p>
      <w:pPr>
        <w:tabs>
          <w:tab w:val="left" w:pos="1080" w:leader="none"/>
        </w:tabs>
        <w:spacing w:before="0" w:after="0" w:line="240"/>
        <w:ind w:right="0" w:left="1080" w:hanging="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Przewiduje si</w:t>
      </w:r>
      <w:r>
        <w:rPr>
          <w:rFonts w:ascii="Calibri" w:hAnsi="Calibri" w:cs="Calibri" w:eastAsia="Calibri"/>
          <w:color w:val="auto"/>
          <w:spacing w:val="0"/>
          <w:position w:val="0"/>
          <w:sz w:val="22"/>
          <w:shd w:fill="auto" w:val="clear"/>
        </w:rPr>
        <w:t xml:space="preserve">ę możliwość zmiany umowy poprzez zawarcie pisemnego aneksu pod rygorem nieważności, przy zachowaniu ryczałtowego charakteru ceny umowy, w przypadku:</w:t>
      </w:r>
    </w:p>
    <w:p>
      <w:pPr>
        <w:numPr>
          <w:ilvl w:val="0"/>
          <w:numId w:val="139"/>
        </w:numPr>
        <w:tabs>
          <w:tab w:val="left" w:pos="1080" w:leader="none"/>
        </w:tabs>
        <w:suppressAutoHyphens w:val="true"/>
        <w:spacing w:before="0"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zmiany terminu realizacji zamówienia lub poszczególnej us</w:t>
      </w:r>
      <w:r>
        <w:rPr>
          <w:rFonts w:ascii="Calibri" w:hAnsi="Calibri" w:cs="Calibri" w:eastAsia="Calibri"/>
          <w:color w:val="auto"/>
          <w:spacing w:val="0"/>
          <w:position w:val="0"/>
          <w:sz w:val="22"/>
          <w:shd w:fill="auto" w:val="clear"/>
        </w:rPr>
        <w:t xml:space="preserve">ługi wchodzącej w skład przedmiotu umowy, poprzez jego przedłużenie lub zmianę terminu rozpoczęcia usługi, ze względu na przyczyny uwzględniające potrzeby prawidłowej realizacji projektu lub ze względu na przyczyny leżące po stronie Zamawiającego dotyczące np. kwestii organizacyjnych lub związanych ze szkołami podstawowymi biorącymi udział w projekcie oraz inne niezawinione przez Strony przyczyny, w tym spowodowane przez zjawiska atmosferyczne, czy tzw. siłę wyższą,</w:t>
      </w:r>
    </w:p>
    <w:p>
      <w:pPr>
        <w:numPr>
          <w:ilvl w:val="0"/>
          <w:numId w:val="139"/>
        </w:numPr>
        <w:tabs>
          <w:tab w:val="left" w:pos="1080" w:leader="none"/>
        </w:tabs>
        <w:suppressAutoHyphens w:val="true"/>
        <w:spacing w:before="0"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zmiany terminu realizacji zamówienia poprzez jego skrócenie w przypadku zgodnej woli Stron,</w:t>
      </w:r>
    </w:p>
    <w:p>
      <w:pPr>
        <w:numPr>
          <w:ilvl w:val="0"/>
          <w:numId w:val="139"/>
        </w:numPr>
        <w:tabs>
          <w:tab w:val="left" w:pos="1080" w:leader="none"/>
        </w:tabs>
        <w:suppressAutoHyphens w:val="true"/>
        <w:spacing w:before="0"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zmiany sposobu p</w:t>
      </w:r>
      <w:r>
        <w:rPr>
          <w:rFonts w:ascii="Calibri" w:hAnsi="Calibri" w:cs="Calibri" w:eastAsia="Calibri"/>
          <w:color w:val="auto"/>
          <w:spacing w:val="0"/>
          <w:position w:val="0"/>
          <w:sz w:val="22"/>
          <w:shd w:fill="auto" w:val="clear"/>
        </w:rPr>
        <w:t xml:space="preserve">łatności, poprzez wprowadzenie możliwości zapłaty na podstawie faktur częściowych, tj. odpowiadających ilości poszczególnych usług wchodzących w zakres przedmiotu umowy,</w:t>
      </w:r>
    </w:p>
    <w:p>
      <w:pPr>
        <w:numPr>
          <w:ilvl w:val="0"/>
          <w:numId w:val="139"/>
        </w:numPr>
        <w:tabs>
          <w:tab w:val="left" w:pos="1080" w:leader="none"/>
        </w:tabs>
        <w:suppressAutoHyphens w:val="true"/>
        <w:spacing w:before="0" w:after="0" w:line="240"/>
        <w:ind w:right="0" w:left="1080" w:hanging="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zmiany osób po stronie Wykonawcy lub podwykonawcy (w przypadku zadeklarowania przez Wykonawc</w:t>
      </w:r>
      <w:r>
        <w:rPr>
          <w:rFonts w:ascii="Calibri" w:hAnsi="Calibri" w:cs="Calibri" w:eastAsia="Calibri"/>
          <w:color w:val="auto"/>
          <w:spacing w:val="0"/>
          <w:position w:val="0"/>
          <w:sz w:val="22"/>
          <w:shd w:fill="auto" w:val="clear"/>
        </w:rPr>
        <w:t xml:space="preserve">ę realizacji zamówienia przy pomocy podwykonawców  lub z uwzględnieniem przewidzianej w Zaproszeniu klauzuli społecznej), ze względów losowych lub innych, korzystnych dla Zamawiającego.</w:t>
      </w:r>
    </w:p>
    <w:p>
      <w:pPr>
        <w:numPr>
          <w:ilvl w:val="0"/>
          <w:numId w:val="139"/>
        </w:numPr>
        <w:suppressAutoHyphens w:val="true"/>
        <w:spacing w:before="40" w:after="0" w:line="240"/>
        <w:ind w:right="0" w:left="922"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Zamawiaj</w:t>
      </w:r>
      <w:r>
        <w:rPr>
          <w:rFonts w:ascii="Calibri" w:hAnsi="Calibri" w:cs="Calibri" w:eastAsia="Calibri"/>
          <w:color w:val="auto"/>
          <w:spacing w:val="0"/>
          <w:position w:val="0"/>
          <w:sz w:val="22"/>
          <w:shd w:fill="auto" w:val="clear"/>
        </w:rPr>
        <w:t xml:space="preserve">ący może unieważnić procedurę wyboru Wykonawcy bez podania przyczyny w każdym czasie. </w:t>
      </w:r>
    </w:p>
    <w:p>
      <w:pPr>
        <w:numPr>
          <w:ilvl w:val="0"/>
          <w:numId w:val="139"/>
        </w:numPr>
        <w:suppressAutoHyphens w:val="true"/>
        <w:spacing w:before="40" w:after="0" w:line="240"/>
        <w:ind w:right="0" w:left="922"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w:t>
      </w:r>
      <w:r>
        <w:rPr>
          <w:rFonts w:ascii="Calibri" w:hAnsi="Calibri" w:cs="Calibri" w:eastAsia="Calibri"/>
          <w:color w:val="auto"/>
          <w:spacing w:val="0"/>
          <w:position w:val="0"/>
          <w:sz w:val="22"/>
          <w:shd w:fill="auto" w:val="clear"/>
        </w:rPr>
        <w:t xml:space="preserve">ługi objęte zamówieniem mogą być świadczone przez Wykonawcę osobiście lub w drodze podwykonawstwa, przy czym podwykonawcę obowiązuje standard usług określonych w niniejszym zapytaniu. </w:t>
      </w:r>
    </w:p>
    <w:p>
      <w:pPr>
        <w:numPr>
          <w:ilvl w:val="0"/>
          <w:numId w:val="139"/>
        </w:numPr>
        <w:spacing w:before="0" w:after="0" w:line="240"/>
        <w:ind w:right="0" w:left="922"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Wykonawcy nie przys</w:t>
      </w:r>
      <w:r>
        <w:rPr>
          <w:rFonts w:ascii="Calibri" w:hAnsi="Calibri" w:cs="Calibri" w:eastAsia="Calibri"/>
          <w:color w:val="auto"/>
          <w:spacing w:val="0"/>
          <w:position w:val="0"/>
          <w:sz w:val="22"/>
          <w:shd w:fill="auto" w:val="clear"/>
        </w:rPr>
        <w:t xml:space="preserve">ługują żadne środki odwoławcze. Postępowanie nie jest prowadzone na podstawie przepisów ustawy z dnia 29 stycznia 2004 r. - </w:t>
      </w:r>
      <w:r>
        <w:rPr>
          <w:rFonts w:ascii="Calibri" w:hAnsi="Calibri" w:cs="Calibri" w:eastAsia="Calibri"/>
          <w:i/>
          <w:color w:val="auto"/>
          <w:spacing w:val="0"/>
          <w:position w:val="0"/>
          <w:sz w:val="22"/>
          <w:shd w:fill="auto" w:val="clear"/>
        </w:rPr>
        <w:t xml:space="preserve">Prawo zamówień publicznych</w:t>
      </w:r>
      <w:r>
        <w:rPr>
          <w:rFonts w:ascii="Calibri" w:hAnsi="Calibri" w:cs="Calibri" w:eastAsia="Calibri"/>
          <w:color w:val="auto"/>
          <w:spacing w:val="0"/>
          <w:position w:val="0"/>
          <w:sz w:val="22"/>
          <w:shd w:fill="auto" w:val="clear"/>
        </w:rPr>
        <w:t xml:space="preserve">.</w:t>
      </w:r>
    </w:p>
    <w:p>
      <w:pPr>
        <w:numPr>
          <w:ilvl w:val="0"/>
          <w:numId w:val="139"/>
        </w:numPr>
        <w:spacing w:before="0" w:after="0" w:line="240"/>
        <w:ind w:right="0" w:left="922"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 toku badania i oceny ofert Zamawiaj</w:t>
      </w:r>
      <w:r>
        <w:rPr>
          <w:rFonts w:ascii="Calibri" w:hAnsi="Calibri" w:cs="Calibri" w:eastAsia="Calibri"/>
          <w:color w:val="auto"/>
          <w:spacing w:val="0"/>
          <w:position w:val="0"/>
          <w:sz w:val="22"/>
          <w:shd w:fill="auto" w:val="clear"/>
        </w:rPr>
        <w:t xml:space="preserve">ący może zwrócić się do oferentów z prośbą o wyjaśnienia dotyczące treści złożonych ofert.</w:t>
      </w:r>
    </w:p>
    <w:p>
      <w:pPr>
        <w:numPr>
          <w:ilvl w:val="0"/>
          <w:numId w:val="139"/>
        </w:numPr>
        <w:spacing w:before="0" w:after="200" w:line="276"/>
        <w:ind w:right="0" w:left="922"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Termin zwi</w:t>
      </w:r>
      <w:r>
        <w:rPr>
          <w:rFonts w:ascii="Calibri" w:hAnsi="Calibri" w:cs="Calibri" w:eastAsia="Calibri"/>
          <w:color w:val="auto"/>
          <w:spacing w:val="0"/>
          <w:position w:val="0"/>
          <w:sz w:val="22"/>
          <w:shd w:fill="auto" w:val="clear"/>
        </w:rPr>
        <w:t xml:space="preserve">ązania ofertą: ustala się, że składający ofertę pozostaje nią związany przez 30 dni. Bieg terminu związania ofertą rozpoczyna się wraz z upływem terminu składania ofert.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Spis wymaganych za</w:t>
      </w:r>
      <w:r>
        <w:rPr>
          <w:rFonts w:ascii="Calibri" w:hAnsi="Calibri" w:cs="Calibri" w:eastAsia="Calibri"/>
          <w:color w:val="auto"/>
          <w:spacing w:val="0"/>
          <w:position w:val="0"/>
          <w:sz w:val="22"/>
          <w:shd w:fill="auto" w:val="clear"/>
        </w:rPr>
        <w:t xml:space="preserve">łączników:</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w:t>
      </w:r>
      <w:r>
        <w:rPr>
          <w:rFonts w:ascii="Calibri" w:hAnsi="Calibri" w:cs="Calibri" w:eastAsia="Calibri"/>
          <w:color w:val="auto"/>
          <w:spacing w:val="0"/>
          <w:position w:val="0"/>
          <w:sz w:val="22"/>
          <w:shd w:fill="auto" w:val="clear"/>
        </w:rPr>
        <w:t xml:space="preserve">łącznik nr 1- Formularz oferty.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w:t>
      </w:r>
      <w:r>
        <w:rPr>
          <w:rFonts w:ascii="Calibri" w:hAnsi="Calibri" w:cs="Calibri" w:eastAsia="Calibri"/>
          <w:color w:val="auto"/>
          <w:spacing w:val="0"/>
          <w:position w:val="0"/>
          <w:sz w:val="22"/>
          <w:shd w:fill="auto" w:val="clear"/>
        </w:rPr>
        <w:t xml:space="preserve">łącznik nr 2- Oświadczenie o stosowaniu klauzul społecznych.</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w:t>
      </w:r>
      <w:r>
        <w:rPr>
          <w:rFonts w:ascii="Calibri" w:hAnsi="Calibri" w:cs="Calibri" w:eastAsia="Calibri"/>
          <w:color w:val="auto"/>
          <w:spacing w:val="0"/>
          <w:position w:val="0"/>
          <w:sz w:val="22"/>
          <w:shd w:fill="auto" w:val="clear"/>
        </w:rPr>
        <w:t xml:space="preserve">łącznik nr 3 - Klauzula informacyjna RODO.</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w:t>
      </w:r>
      <w:r>
        <w:rPr>
          <w:rFonts w:ascii="Calibri" w:hAnsi="Calibri" w:cs="Calibri" w:eastAsia="Calibri"/>
          <w:color w:val="auto"/>
          <w:spacing w:val="0"/>
          <w:position w:val="0"/>
          <w:sz w:val="22"/>
          <w:shd w:fill="auto" w:val="clear"/>
        </w:rPr>
        <w:t xml:space="preserve">łącznik nr 4 – oświadczenie wykonawcy RODO.</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w:t>
      </w:r>
      <w:r>
        <w:rPr>
          <w:rFonts w:ascii="Calibri" w:hAnsi="Calibri" w:cs="Calibri" w:eastAsia="Calibri"/>
          <w:color w:val="auto"/>
          <w:spacing w:val="0"/>
          <w:position w:val="0"/>
          <w:sz w:val="22"/>
          <w:shd w:fill="auto" w:val="clear"/>
        </w:rPr>
        <w:t xml:space="preserve">łącznik Nr 1 do zapytania ofertowego</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OFERTA WYKONAWCY</w:t>
      </w: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12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Dane Wykonawcy ubiegaj</w:t>
      </w:r>
      <w:r>
        <w:rPr>
          <w:rFonts w:ascii="Calibri" w:hAnsi="Calibri" w:cs="Calibri" w:eastAsia="Calibri"/>
          <w:color w:val="auto"/>
          <w:spacing w:val="0"/>
          <w:position w:val="0"/>
          <w:sz w:val="22"/>
          <w:shd w:fill="auto" w:val="clear"/>
        </w:rPr>
        <w:t xml:space="preserve">ącego się o udzielenie zamówienia: </w:t>
      </w:r>
    </w:p>
    <w:p>
      <w:pPr>
        <w:spacing w:before="0" w:after="12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Nazwa ......................................................................................................................................</w:t>
      </w:r>
    </w:p>
    <w:p>
      <w:pPr>
        <w:spacing w:before="0" w:after="12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Siedziba ................................................................................................................................... </w:t>
      </w:r>
    </w:p>
    <w:p>
      <w:pPr>
        <w:spacing w:before="0" w:after="12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Telefon ................................... Faks.........................................................................................</w:t>
      </w:r>
    </w:p>
    <w:p>
      <w:pPr>
        <w:spacing w:before="0" w:after="12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NIP ........................................ REGON....................................................................................</w:t>
      </w:r>
    </w:p>
    <w:p>
      <w:pPr>
        <w:spacing w:before="0" w:after="120" w:line="36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Oferuje wykonanie ca</w:t>
      </w:r>
      <w:r>
        <w:rPr>
          <w:rFonts w:ascii="Calibri" w:hAnsi="Calibri" w:cs="Calibri" w:eastAsia="Calibri"/>
          <w:color w:val="auto"/>
          <w:spacing w:val="0"/>
          <w:position w:val="0"/>
          <w:sz w:val="22"/>
          <w:shd w:fill="auto" w:val="clear"/>
        </w:rPr>
        <w:t xml:space="preserve">łości przedmiotu zamówienia za:</w:t>
      </w:r>
    </w:p>
    <w:p>
      <w:pPr>
        <w:numPr>
          <w:ilvl w:val="0"/>
          <w:numId w:val="150"/>
        </w:numPr>
        <w:spacing w:before="120" w:after="0" w:line="360"/>
        <w:ind w:right="0" w:left="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łączną kwotę netto ………………………………………. zł </w:t>
      </w:r>
    </w:p>
    <w:p>
      <w:pPr>
        <w:spacing w:before="12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w:t>
      </w:r>
      <w:r>
        <w:rPr>
          <w:rFonts w:ascii="Calibri" w:hAnsi="Calibri" w:cs="Calibri" w:eastAsia="Calibri"/>
          <w:color w:val="auto"/>
          <w:spacing w:val="0"/>
          <w:position w:val="0"/>
          <w:sz w:val="22"/>
          <w:shd w:fill="auto" w:val="clear"/>
        </w:rPr>
        <w:t xml:space="preserve">łownie:…..................................................................................................................................),</w:t>
      </w:r>
    </w:p>
    <w:p>
      <w:pPr>
        <w:spacing w:before="12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plus nale</w:t>
      </w:r>
      <w:r>
        <w:rPr>
          <w:rFonts w:ascii="Calibri" w:hAnsi="Calibri" w:cs="Calibri" w:eastAsia="Calibri"/>
          <w:color w:val="auto"/>
          <w:spacing w:val="0"/>
          <w:position w:val="0"/>
          <w:sz w:val="22"/>
          <w:shd w:fill="auto" w:val="clear"/>
        </w:rPr>
        <w:t xml:space="preserve">żny podatek VAT w wysokości ……………… %. </w:t>
      </w:r>
    </w:p>
    <w:p>
      <w:pPr>
        <w:numPr>
          <w:ilvl w:val="0"/>
          <w:numId w:val="152"/>
        </w:numPr>
        <w:spacing w:before="120" w:after="0" w:line="360"/>
        <w:ind w:right="0" w:left="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Łączną kwotę brutto</w:t>
      </w:r>
      <w:r>
        <w:rPr>
          <w:rFonts w:ascii="Calibri" w:hAnsi="Calibri" w:cs="Calibri" w:eastAsia="Calibri"/>
          <w:color w:val="auto"/>
          <w:spacing w:val="0"/>
          <w:position w:val="0"/>
          <w:sz w:val="22"/>
          <w:shd w:fill="auto" w:val="clear"/>
        </w:rPr>
        <w:t xml:space="preserve"> ……………………………………………….zł </w:t>
      </w:r>
    </w:p>
    <w:p>
      <w:pPr>
        <w:spacing w:before="12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w:t>
      </w:r>
      <w:r>
        <w:rPr>
          <w:rFonts w:ascii="Calibri" w:hAnsi="Calibri" w:cs="Calibri" w:eastAsia="Calibri"/>
          <w:color w:val="auto"/>
          <w:spacing w:val="0"/>
          <w:position w:val="0"/>
          <w:sz w:val="22"/>
          <w:shd w:fill="auto" w:val="clear"/>
        </w:rPr>
        <w:t xml:space="preserve">łownie:…..................................................................................................................................).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 tym za:</w:t>
      </w:r>
    </w:p>
    <w:p>
      <w:pPr>
        <w:spacing w:before="0" w:after="0" w:line="240"/>
        <w:ind w:right="0" w:left="0" w:firstLine="0"/>
        <w:jc w:val="left"/>
        <w:rPr>
          <w:rFonts w:ascii="Calibri" w:hAnsi="Calibri" w:cs="Calibri" w:eastAsia="Calibri"/>
          <w:color w:val="auto"/>
          <w:spacing w:val="0"/>
          <w:position w:val="0"/>
          <w:sz w:val="22"/>
          <w:shd w:fill="FFFFFF" w:val="clear"/>
        </w:rPr>
      </w:pPr>
    </w:p>
    <w:tbl>
      <w:tblPr/>
      <w:tblGrid>
        <w:gridCol w:w="3485"/>
        <w:gridCol w:w="3485"/>
        <w:gridCol w:w="3486"/>
      </w:tblGrid>
      <w:tr>
        <w:trPr>
          <w:trHeight w:val="1" w:hRule="atLeast"/>
          <w:jc w:val="left"/>
        </w:trPr>
        <w:tc>
          <w:tcPr>
            <w:tcW w:w="34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4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Cena netto (kwotowo i s</w:t>
            </w:r>
            <w:r>
              <w:rPr>
                <w:rFonts w:ascii="Calibri" w:hAnsi="Calibri" w:cs="Calibri" w:eastAsia="Calibri"/>
                <w:color w:val="auto"/>
                <w:spacing w:val="0"/>
                <w:position w:val="0"/>
                <w:sz w:val="22"/>
                <w:shd w:fill="auto" w:val="clear"/>
              </w:rPr>
              <w:t xml:space="preserve">łownie)</w:t>
            </w:r>
          </w:p>
        </w:tc>
        <w:tc>
          <w:tcPr>
            <w:tcW w:w="34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Cena brutto (kwotowo i s</w:t>
            </w:r>
            <w:r>
              <w:rPr>
                <w:rFonts w:ascii="Calibri" w:hAnsi="Calibri" w:cs="Calibri" w:eastAsia="Calibri"/>
                <w:color w:val="auto"/>
                <w:spacing w:val="0"/>
                <w:position w:val="0"/>
                <w:sz w:val="22"/>
                <w:shd w:fill="auto" w:val="clear"/>
              </w:rPr>
              <w:t xml:space="preserve">łownie)</w:t>
            </w:r>
          </w:p>
        </w:tc>
      </w:tr>
      <w:tr>
        <w:trPr>
          <w:trHeight w:val="474" w:hRule="auto"/>
          <w:jc w:val="left"/>
        </w:trPr>
        <w:tc>
          <w:tcPr>
            <w:tcW w:w="34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w:t>
            </w:r>
            <w:r>
              <w:rPr>
                <w:rFonts w:ascii="Calibri" w:hAnsi="Calibri" w:cs="Calibri" w:eastAsia="Calibri"/>
                <w:color w:val="auto"/>
                <w:spacing w:val="0"/>
                <w:position w:val="0"/>
                <w:sz w:val="22"/>
                <w:shd w:fill="auto" w:val="clear"/>
              </w:rPr>
              <w:t xml:space="preserve">ługa cateringowa za 1osobę zadanie 1</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34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4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Łączna cena:</w:t>
            </w:r>
          </w:p>
        </w:tc>
        <w:tc>
          <w:tcPr>
            <w:tcW w:w="34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4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w:t>
            </w:r>
            <w:r>
              <w:rPr>
                <w:rFonts w:ascii="Calibri" w:hAnsi="Calibri" w:cs="Calibri" w:eastAsia="Calibri"/>
                <w:color w:val="auto"/>
                <w:spacing w:val="0"/>
                <w:position w:val="0"/>
                <w:sz w:val="22"/>
                <w:shd w:fill="auto" w:val="clear"/>
              </w:rPr>
              <w:t xml:space="preserve">ługa cateringowa za 1osobę zadanie 2</w:t>
            </w:r>
          </w:p>
        </w:tc>
        <w:tc>
          <w:tcPr>
            <w:tcW w:w="34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4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Łączna cena:</w:t>
            </w:r>
          </w:p>
        </w:tc>
        <w:tc>
          <w:tcPr>
            <w:tcW w:w="34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4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w:t>
            </w:r>
            <w:r>
              <w:rPr>
                <w:rFonts w:ascii="Calibri" w:hAnsi="Calibri" w:cs="Calibri" w:eastAsia="Calibri"/>
                <w:color w:val="auto"/>
                <w:spacing w:val="0"/>
                <w:position w:val="0"/>
                <w:sz w:val="22"/>
                <w:shd w:fill="auto" w:val="clear"/>
              </w:rPr>
              <w:t xml:space="preserve">ługa cateringowa za 1osobę zadanie 3</w:t>
            </w:r>
          </w:p>
        </w:tc>
        <w:tc>
          <w:tcPr>
            <w:tcW w:w="34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4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Łączna cena:</w:t>
            </w:r>
          </w:p>
        </w:tc>
        <w:tc>
          <w:tcPr>
            <w:tcW w:w="34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4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w:t>
            </w:r>
            <w:r>
              <w:rPr>
                <w:rFonts w:ascii="Calibri" w:hAnsi="Calibri" w:cs="Calibri" w:eastAsia="Calibri"/>
                <w:color w:val="auto"/>
                <w:spacing w:val="0"/>
                <w:position w:val="0"/>
                <w:sz w:val="22"/>
                <w:shd w:fill="auto" w:val="clear"/>
              </w:rPr>
              <w:t xml:space="preserve">ługa cateringowa za 1osobę zadanie 4</w:t>
            </w:r>
          </w:p>
        </w:tc>
        <w:tc>
          <w:tcPr>
            <w:tcW w:w="34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4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Łączna cena:</w:t>
            </w:r>
          </w:p>
        </w:tc>
        <w:tc>
          <w:tcPr>
            <w:tcW w:w="34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4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w:t>
            </w:r>
            <w:r>
              <w:rPr>
                <w:rFonts w:ascii="Calibri" w:hAnsi="Calibri" w:cs="Calibri" w:eastAsia="Calibri"/>
                <w:color w:val="auto"/>
                <w:spacing w:val="0"/>
                <w:position w:val="0"/>
                <w:sz w:val="22"/>
                <w:shd w:fill="auto" w:val="clear"/>
              </w:rPr>
              <w:t xml:space="preserve">ługa cateringowa za 1osobę zadanie 5</w:t>
            </w:r>
          </w:p>
        </w:tc>
        <w:tc>
          <w:tcPr>
            <w:tcW w:w="34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4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Łączna cena:</w:t>
            </w:r>
          </w:p>
        </w:tc>
        <w:tc>
          <w:tcPr>
            <w:tcW w:w="34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4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Ogó</w:t>
            </w:r>
            <w:r>
              <w:rPr>
                <w:rFonts w:ascii="Calibri" w:hAnsi="Calibri" w:cs="Calibri" w:eastAsia="Calibri"/>
                <w:color w:val="auto"/>
                <w:spacing w:val="0"/>
                <w:position w:val="0"/>
                <w:sz w:val="22"/>
                <w:shd w:fill="auto" w:val="clear"/>
              </w:rPr>
              <w:t xml:space="preserve">łem  cena:</w:t>
            </w:r>
          </w:p>
        </w:tc>
        <w:tc>
          <w:tcPr>
            <w:tcW w:w="34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4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22"/>
          <w:shd w:fill="FFFFFF" w:val="clear"/>
        </w:rPr>
      </w:pPr>
    </w:p>
    <w:p>
      <w:pPr>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 przypadku osób fizycznych nieprowadz</w:t>
      </w:r>
      <w:r>
        <w:rPr>
          <w:rFonts w:ascii="Calibri" w:hAnsi="Calibri" w:cs="Calibri" w:eastAsia="Calibri"/>
          <w:color w:val="000000"/>
          <w:spacing w:val="0"/>
          <w:position w:val="0"/>
          <w:sz w:val="22"/>
          <w:shd w:fill="auto" w:val="clear"/>
        </w:rPr>
        <w:t xml:space="preserve">ących działalności gospodarczej, należy podać tylko kwotę brutto, która w takim przypadku oznacza całkowite obciążenie finansowe Zamawiającego i uwzględnia wszelkie zobowiązania publiczno-prawne związane z wypłatą temu Wykonawcy wynagrodzenia. Oznacza to, że Zamawiający potrąci kwotę stanowiącą wszelkie świadczenia, które powstaną po stronie Zamawiającego, w szczególności ewentualną zaliczkę na należny podatek dochodowy, a także narzuty powstałe po stronie Zamawiającego i Wykonawcy.</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 przypadku Wykonawcy nieb</w:t>
      </w:r>
      <w:r>
        <w:rPr>
          <w:rFonts w:ascii="Calibri" w:hAnsi="Calibri" w:cs="Calibri" w:eastAsia="Calibri"/>
          <w:color w:val="000000"/>
          <w:spacing w:val="0"/>
          <w:position w:val="0"/>
          <w:sz w:val="22"/>
          <w:shd w:fill="auto" w:val="clear"/>
        </w:rPr>
        <w:t xml:space="preserve">ędącego płatnikiem podatku od towarów i usług VAT kwota netto powinna równać się kwocie brutto.</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w:t>
      </w:r>
      <w:r>
        <w:rPr>
          <w:rFonts w:ascii="Calibri" w:hAnsi="Calibri" w:cs="Calibri" w:eastAsia="Calibri"/>
          <w:color w:val="auto"/>
          <w:spacing w:val="0"/>
          <w:position w:val="0"/>
          <w:sz w:val="22"/>
          <w:shd w:fill="auto" w:val="clear"/>
        </w:rPr>
        <w:t xml:space="preserve">świadczam, że cena podana w ofercie obejmuje wszystkie koszty i składniki związane z wykonaniem przedmiotu zamówienia i realizacji przyszłego świadczenia umownego i obowiązuje na cały czas trwania zamówienia </w:t>
      </w:r>
    </w:p>
    <w:p>
      <w:pPr>
        <w:tabs>
          <w:tab w:val="left" w:pos="890" w:leader="none"/>
          <w:tab w:val="left" w:pos="2350" w:leader="none"/>
        </w:tabs>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187"/>
        </w:numPr>
        <w:spacing w:before="0" w:after="0" w:line="240"/>
        <w:ind w:right="0" w:left="284" w:hanging="284"/>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Podejmujemy si</w:t>
      </w:r>
      <w:r>
        <w:rPr>
          <w:rFonts w:ascii="Calibri" w:hAnsi="Calibri" w:cs="Calibri" w:eastAsia="Calibri"/>
          <w:color w:val="auto"/>
          <w:spacing w:val="0"/>
          <w:position w:val="0"/>
          <w:sz w:val="22"/>
          <w:shd w:fill="FFFFFF" w:val="clear"/>
        </w:rPr>
        <w:t xml:space="preserve">ę realizacji przedmiotu zamówienia na określonych przez Zamawiającego w zapytaniu ofertowym warunkach.</w:t>
      </w:r>
    </w:p>
    <w:p>
      <w:pPr>
        <w:spacing w:before="0" w:after="0" w:line="240"/>
        <w:ind w:right="0" w:left="720" w:firstLine="0"/>
        <w:jc w:val="both"/>
        <w:rPr>
          <w:rFonts w:ascii="Calibri" w:hAnsi="Calibri" w:cs="Calibri" w:eastAsia="Calibri"/>
          <w:color w:val="auto"/>
          <w:spacing w:val="0"/>
          <w:position w:val="0"/>
          <w:sz w:val="22"/>
          <w:shd w:fill="FFFFFF" w:val="clear"/>
        </w:rPr>
      </w:pPr>
    </w:p>
    <w:p>
      <w:pPr>
        <w:numPr>
          <w:ilvl w:val="0"/>
          <w:numId w:val="189"/>
        </w:numPr>
        <w:tabs>
          <w:tab w:val="left" w:pos="284" w:leader="none"/>
          <w:tab w:val="left" w:pos="235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w:t>
      </w:r>
      <w:r>
        <w:rPr>
          <w:rFonts w:ascii="Calibri" w:hAnsi="Calibri" w:cs="Calibri" w:eastAsia="Calibri"/>
          <w:color w:val="auto"/>
          <w:spacing w:val="0"/>
          <w:position w:val="0"/>
          <w:sz w:val="22"/>
          <w:shd w:fill="auto" w:val="clear"/>
        </w:rPr>
        <w:t xml:space="preserve">świadczamy, że dysponujemy niezbędnym potencjałem technicznym oraz osobami zdolnymi do realizacji zamówienia </w:t>
      </w:r>
    </w:p>
    <w:p>
      <w:pPr>
        <w:tabs>
          <w:tab w:val="left" w:pos="890" w:leader="none"/>
          <w:tab w:val="left" w:pos="2350" w:leader="none"/>
        </w:tabs>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191"/>
        </w:numPr>
        <w:tabs>
          <w:tab w:val="left" w:pos="284" w:leader="none"/>
          <w:tab w:val="left" w:pos="235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w:t>
      </w:r>
      <w:r>
        <w:rPr>
          <w:rFonts w:ascii="Calibri" w:hAnsi="Calibri" w:cs="Calibri" w:eastAsia="Calibri"/>
          <w:color w:val="auto"/>
          <w:spacing w:val="0"/>
          <w:position w:val="0"/>
          <w:sz w:val="22"/>
          <w:shd w:fill="auto" w:val="clear"/>
        </w:rPr>
        <w:t xml:space="preserve">świadczamy, że znajdujemy się w sytuacji finansowej i ekonomicznej niezbędnej do realizacji zamówienia </w:t>
      </w:r>
    </w:p>
    <w:p>
      <w:pPr>
        <w:tabs>
          <w:tab w:val="left" w:pos="890" w:leader="none"/>
          <w:tab w:val="left" w:pos="2350" w:leader="none"/>
        </w:tabs>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193"/>
        </w:numPr>
        <w:tabs>
          <w:tab w:val="left" w:pos="284" w:leader="none"/>
          <w:tab w:val="left" w:pos="235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w:t>
      </w:r>
      <w:r>
        <w:rPr>
          <w:rFonts w:ascii="Calibri" w:hAnsi="Calibri" w:cs="Calibri" w:eastAsia="Calibri"/>
          <w:color w:val="auto"/>
          <w:spacing w:val="0"/>
          <w:position w:val="0"/>
          <w:sz w:val="22"/>
          <w:shd w:fill="auto" w:val="clear"/>
        </w:rPr>
        <w:t xml:space="preserve">świadczamy, że zapoznaliśmy się z treścią zapytania ofertowego i nie wnosimy do niego żadnych uwag.</w:t>
      </w:r>
    </w:p>
    <w:p>
      <w:pPr>
        <w:tabs>
          <w:tab w:val="left" w:pos="890" w:leader="none"/>
          <w:tab w:val="left" w:pos="2350" w:leader="none"/>
        </w:tabs>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195"/>
        </w:numPr>
        <w:tabs>
          <w:tab w:val="left" w:pos="284" w:leader="none"/>
          <w:tab w:val="left" w:pos="235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w:t>
      </w:r>
      <w:r>
        <w:rPr>
          <w:rFonts w:ascii="Calibri" w:hAnsi="Calibri" w:cs="Calibri" w:eastAsia="Calibri"/>
          <w:color w:val="auto"/>
          <w:spacing w:val="0"/>
          <w:position w:val="0"/>
          <w:sz w:val="22"/>
          <w:shd w:fill="auto" w:val="clear"/>
        </w:rPr>
        <w:t xml:space="preserve">świadczamy,   że   firma   jest   płatnikiem   podatku   VAT   o   numerze   identyfikacyjnym NIP ……..</w:t>
      </w:r>
    </w:p>
    <w:p>
      <w:pPr>
        <w:tabs>
          <w:tab w:val="left" w:pos="890" w:leader="none"/>
          <w:tab w:val="left" w:pos="2350" w:leader="none"/>
        </w:tabs>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197"/>
        </w:numPr>
        <w:tabs>
          <w:tab w:val="left" w:pos="284" w:leader="none"/>
          <w:tab w:val="left" w:pos="235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w:t>
      </w:r>
      <w:r>
        <w:rPr>
          <w:rFonts w:ascii="Calibri" w:hAnsi="Calibri" w:cs="Calibri" w:eastAsia="Calibri"/>
          <w:color w:val="auto"/>
          <w:spacing w:val="0"/>
          <w:position w:val="0"/>
          <w:sz w:val="22"/>
          <w:shd w:fill="auto" w:val="clear"/>
        </w:rPr>
        <w:t xml:space="preserve">świadczamy, że w przypadku wyboru oferty, podpiszemy umowę z zamawiającym zgodnie z wymogami określonymi w zapytaniu ofertowym i przedstawionej ofercie.</w:t>
      </w:r>
    </w:p>
    <w:p>
      <w:pPr>
        <w:tabs>
          <w:tab w:val="left" w:pos="890" w:leader="none"/>
          <w:tab w:val="left" w:pos="2350" w:leader="none"/>
        </w:tabs>
        <w:spacing w:before="0" w:after="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p>
      <w:pPr>
        <w:tabs>
          <w:tab w:val="left" w:pos="890" w:leader="none"/>
          <w:tab w:val="left" w:pos="2350" w:leader="none"/>
        </w:tabs>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1416" w:firstLine="0"/>
        <w:jc w:val="center"/>
        <w:rPr>
          <w:rFonts w:ascii="Calibri" w:hAnsi="Calibri" w:cs="Calibri" w:eastAsia="Calibri"/>
          <w:i/>
          <w:color w:val="auto"/>
          <w:spacing w:val="0"/>
          <w:position w:val="0"/>
          <w:sz w:val="22"/>
          <w:shd w:fill="FFFFFF" w:val="clear"/>
        </w:rPr>
      </w:pPr>
      <w:r>
        <w:rPr>
          <w:rFonts w:ascii="Calibri" w:hAnsi="Calibri" w:cs="Calibri" w:eastAsia="Calibri"/>
          <w:i/>
          <w:color w:val="auto"/>
          <w:spacing w:val="0"/>
          <w:position w:val="0"/>
          <w:sz w:val="22"/>
          <w:shd w:fill="FFFFFF" w:val="clear"/>
        </w:rPr>
        <w:t xml:space="preserve">                                                                                           </w:t>
      </w:r>
    </w:p>
    <w:p>
      <w:pPr>
        <w:spacing w:before="0" w:after="0" w:line="240"/>
        <w:ind w:right="0" w:left="0" w:firstLine="0"/>
        <w:jc w:val="right"/>
        <w:rPr>
          <w:rFonts w:ascii="Calibri" w:hAnsi="Calibri" w:cs="Calibri" w:eastAsia="Calibri"/>
          <w:i/>
          <w:color w:val="auto"/>
          <w:spacing w:val="0"/>
          <w:position w:val="0"/>
          <w:sz w:val="22"/>
          <w:shd w:fill="FFFFFF" w:val="clear"/>
        </w:rPr>
      </w:pPr>
      <w:r>
        <w:rPr>
          <w:rFonts w:ascii="Calibri" w:hAnsi="Calibri" w:cs="Calibri" w:eastAsia="Calibri"/>
          <w:i/>
          <w:color w:val="auto"/>
          <w:spacing w:val="0"/>
          <w:position w:val="0"/>
          <w:sz w:val="22"/>
          <w:shd w:fill="FFFFFF" w:val="clear"/>
        </w:rPr>
        <w:t xml:space="preserve">(data i podpis osoby upowa</w:t>
      </w:r>
      <w:r>
        <w:rPr>
          <w:rFonts w:ascii="Calibri" w:hAnsi="Calibri" w:cs="Calibri" w:eastAsia="Calibri"/>
          <w:i/>
          <w:color w:val="auto"/>
          <w:spacing w:val="0"/>
          <w:position w:val="0"/>
          <w:sz w:val="22"/>
          <w:shd w:fill="FFFFFF" w:val="clear"/>
        </w:rPr>
        <w:t xml:space="preserve">żnionej)</w:t>
      </w:r>
    </w:p>
    <w:p>
      <w:pPr>
        <w:tabs>
          <w:tab w:val="left" w:pos="9781" w:leader="none"/>
        </w:tabs>
        <w:spacing w:before="0" w:after="0" w:line="240"/>
        <w:ind w:right="479" w:left="0" w:firstLine="0"/>
        <w:jc w:val="right"/>
        <w:rPr>
          <w:rFonts w:ascii="Calibri" w:hAnsi="Calibri" w:cs="Calibri" w:eastAsia="Calibri"/>
          <w:color w:val="auto"/>
          <w:spacing w:val="0"/>
          <w:position w:val="0"/>
          <w:sz w:val="22"/>
          <w:shd w:fill="auto" w:val="clear"/>
        </w:rPr>
      </w:pPr>
    </w:p>
    <w:p>
      <w:pPr>
        <w:tabs>
          <w:tab w:val="left" w:pos="9781" w:leader="none"/>
        </w:tabs>
        <w:spacing w:before="0" w:after="0" w:line="240"/>
        <w:ind w:right="479" w:left="0" w:firstLine="0"/>
        <w:jc w:val="right"/>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w:t>
      </w:r>
      <w:r>
        <w:rPr>
          <w:rFonts w:ascii="Calibri" w:hAnsi="Calibri" w:cs="Calibri" w:eastAsia="Calibri"/>
          <w:color w:val="auto"/>
          <w:spacing w:val="0"/>
          <w:position w:val="0"/>
          <w:sz w:val="22"/>
          <w:shd w:fill="auto" w:val="clear"/>
        </w:rPr>
        <w:t xml:space="preserve">łącznik Nr 2 do zapytania ofertowego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5245" w:hanging="1559"/>
        <w:jc w:val="left"/>
        <w:rPr>
          <w:rFonts w:ascii="Calibri" w:hAnsi="Calibri" w:cs="Calibri" w:eastAsia="Calibri"/>
          <w:b/>
          <w:color w:val="auto"/>
          <w:spacing w:val="0"/>
          <w:position w:val="0"/>
          <w:sz w:val="22"/>
          <w:shd w:fill="auto" w:val="clear"/>
        </w:rPr>
      </w:pPr>
    </w:p>
    <w:p>
      <w:pPr>
        <w:spacing w:before="0" w:after="0" w:line="240"/>
        <w:ind w:right="0" w:left="5245" w:hanging="1559"/>
        <w:jc w:val="left"/>
        <w:rPr>
          <w:rFonts w:ascii="Calibri" w:hAnsi="Calibri" w:cs="Calibri" w:eastAsia="Calibri"/>
          <w:b/>
          <w:color w:val="auto"/>
          <w:spacing w:val="0"/>
          <w:position w:val="0"/>
          <w:sz w:val="22"/>
          <w:shd w:fill="auto" w:val="clear"/>
        </w:rPr>
      </w:pPr>
    </w:p>
    <w:p>
      <w:pPr>
        <w:tabs>
          <w:tab w:val="left" w:pos="9781" w:leader="none"/>
        </w:tabs>
        <w:spacing w:before="0" w:after="0" w:line="240"/>
        <w:ind w:right="479" w:left="0" w:firstLine="0"/>
        <w:jc w:val="center"/>
        <w:rPr>
          <w:rFonts w:ascii="Calibri" w:hAnsi="Calibri" w:cs="Calibri" w:eastAsia="Calibri"/>
          <w:b/>
          <w:color w:val="auto"/>
          <w:spacing w:val="0"/>
          <w:position w:val="0"/>
          <w:sz w:val="22"/>
          <w:shd w:fill="auto" w:val="clear"/>
        </w:rPr>
      </w:pPr>
    </w:p>
    <w:p>
      <w:pPr>
        <w:tabs>
          <w:tab w:val="left" w:pos="9781" w:leader="none"/>
        </w:tabs>
        <w:spacing w:before="0" w:after="0" w:line="240"/>
        <w:ind w:right="479"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w:t>
      </w:r>
      <w:r>
        <w:rPr>
          <w:rFonts w:ascii="Calibri" w:hAnsi="Calibri" w:cs="Calibri" w:eastAsia="Calibri"/>
          <w:b/>
          <w:color w:val="auto"/>
          <w:spacing w:val="0"/>
          <w:position w:val="0"/>
          <w:sz w:val="22"/>
          <w:shd w:fill="auto" w:val="clear"/>
        </w:rPr>
        <w:t xml:space="preserve">ŚWIADCZENIE O SPEŁNIANIU KLAUZUL SPOŁECZNYCH </w:t>
      </w:r>
    </w:p>
    <w:p>
      <w:pPr>
        <w:tabs>
          <w:tab w:val="left" w:pos="9781" w:leader="none"/>
        </w:tabs>
        <w:spacing w:before="0" w:after="0" w:line="240"/>
        <w:ind w:right="479" w:left="0" w:firstLine="0"/>
        <w:jc w:val="center"/>
        <w:rPr>
          <w:rFonts w:ascii="Calibri" w:hAnsi="Calibri" w:cs="Calibri" w:eastAsia="Calibri"/>
          <w:b/>
          <w:color w:val="auto"/>
          <w:spacing w:val="0"/>
          <w:position w:val="0"/>
          <w:sz w:val="22"/>
          <w:shd w:fill="auto" w:val="clear"/>
        </w:rPr>
      </w:pPr>
    </w:p>
    <w:p>
      <w:pPr>
        <w:tabs>
          <w:tab w:val="left" w:pos="9781" w:leader="none"/>
        </w:tabs>
        <w:spacing w:before="0" w:after="0" w:line="240"/>
        <w:ind w:right="479"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Przyst</w:t>
      </w:r>
      <w:r>
        <w:rPr>
          <w:rFonts w:ascii="Calibri" w:hAnsi="Calibri" w:cs="Calibri" w:eastAsia="Calibri"/>
          <w:color w:val="auto"/>
          <w:spacing w:val="0"/>
          <w:position w:val="0"/>
          <w:sz w:val="22"/>
          <w:shd w:fill="auto" w:val="clear"/>
        </w:rPr>
        <w:t xml:space="preserve">ępując do postępowania o udzielenie zamówienia dotyczącego wykonania usługi cateringowej w związku z realizacją projektu pn. projektu  „</w:t>
      </w:r>
      <w:r>
        <w:rPr>
          <w:rFonts w:ascii="Calibri" w:hAnsi="Calibri" w:cs="Calibri" w:eastAsia="Calibri"/>
          <w:b/>
          <w:color w:val="auto"/>
          <w:spacing w:val="0"/>
          <w:position w:val="0"/>
          <w:sz w:val="22"/>
          <w:shd w:fill="auto" w:val="clear"/>
        </w:rPr>
        <w:t xml:space="preserve">„PING Program Implementacji Nauk Geologicznych w Szkołach Podstawowych”</w:t>
      </w:r>
      <w:r>
        <w:rPr>
          <w:rFonts w:ascii="Calibri" w:hAnsi="Calibri" w:cs="Calibri" w:eastAsia="Calibri"/>
          <w:color w:val="auto"/>
          <w:spacing w:val="0"/>
          <w:position w:val="0"/>
          <w:sz w:val="22"/>
          <w:shd w:fill="auto" w:val="clear"/>
        </w:rPr>
        <w:t xml:space="preserve"> oświadczam, że: Jestem/nie jestem Podmiotem Ekonomii Społecznej, a przy realizacji zamówienia </w:t>
      </w:r>
      <w:r>
        <w:rPr>
          <w:rFonts w:ascii="Calibri" w:hAnsi="Calibri" w:cs="Calibri" w:eastAsia="Calibri"/>
          <w:b/>
          <w:color w:val="auto"/>
          <w:spacing w:val="0"/>
          <w:position w:val="0"/>
          <w:sz w:val="22"/>
          <w:shd w:fill="auto" w:val="clear"/>
        </w:rPr>
        <w:t xml:space="preserve">będą/ nie będą</w:t>
      </w:r>
      <w:r>
        <w:rPr>
          <w:rFonts w:ascii="Calibri" w:hAnsi="Calibri" w:cs="Calibri" w:eastAsia="Calibri"/>
          <w:color w:val="auto"/>
          <w:spacing w:val="0"/>
          <w:position w:val="0"/>
          <w:sz w:val="22"/>
          <w:shd w:fill="auto" w:val="clear"/>
        </w:rPr>
        <w:t xml:space="preserve">* stosowane klauzule społeczne, tj. wśród osób bezpośrednio uczestniczących w wykonywaniu przedmiotu zamówienia czynny udział będzie </w:t>
      </w:r>
      <w:r>
        <w:rPr>
          <w:rFonts w:ascii="Calibri" w:hAnsi="Calibri" w:cs="Calibri" w:eastAsia="Calibri"/>
          <w:b/>
          <w:color w:val="auto"/>
          <w:spacing w:val="0"/>
          <w:position w:val="0"/>
          <w:sz w:val="22"/>
          <w:shd w:fill="auto" w:val="clear"/>
        </w:rPr>
        <w:t xml:space="preserve">brała …… osoba/y</w:t>
      </w:r>
      <w:r>
        <w:rPr>
          <w:rFonts w:ascii="Calibri" w:hAnsi="Calibri" w:cs="Calibri" w:eastAsia="Calibr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(wpisać liczbę osób)</w:t>
      </w:r>
      <w:r>
        <w:rPr>
          <w:rFonts w:ascii="Calibri" w:hAnsi="Calibri" w:cs="Calibri" w:eastAsia="Calibri"/>
          <w:color w:val="auto"/>
          <w:spacing w:val="0"/>
          <w:position w:val="0"/>
          <w:sz w:val="22"/>
          <w:shd w:fill="auto" w:val="clear"/>
        </w:rPr>
        <w:t xml:space="preserve"> znajdująca się w szczególnej sytuacji na rynku pracy </w:t>
      </w:r>
      <w:r>
        <w:rPr>
          <w:rFonts w:ascii="Calibri" w:hAnsi="Calibri" w:cs="Calibri" w:eastAsia="Calibri"/>
          <w:color w:val="auto"/>
          <w:spacing w:val="0"/>
          <w:position w:val="0"/>
          <w:sz w:val="22"/>
          <w:u w:val="single"/>
          <w:shd w:fill="auto" w:val="clear"/>
        </w:rPr>
        <w:t xml:space="preserve">(tj. m.in. osoby z niepełnosprawnościami, osoby w wieku 50 lat i więcej, osoby o niskich kwalifikacjach, tj. z wykształceniem ponadgimnazjalnym i niższym, osoby długotrwale bezrobotne, matki samotnie wychowujące dzieci, osoby sprawujące opiekę lub powracające na rynek pracy po okresie sprawowania opieki)</w:t>
      </w:r>
      <w:r>
        <w:rPr>
          <w:rFonts w:ascii="Calibri" w:hAnsi="Calibri" w:cs="Calibri" w:eastAsia="Calibri"/>
          <w:color w:val="auto"/>
          <w:spacing w:val="0"/>
          <w:position w:val="0"/>
          <w:sz w:val="22"/>
          <w:shd w:fill="auto" w:val="clear"/>
        </w:rPr>
        <w:t xml:space="preserve">, zgodnie z wymaganiami wskazanymi w niniejszym zapytaniu – klauzula społeczna.</w:t>
      </w:r>
    </w:p>
    <w:p>
      <w:pPr>
        <w:tabs>
          <w:tab w:val="left" w:pos="9781" w:leader="none"/>
        </w:tabs>
        <w:spacing w:before="0" w:after="0" w:line="276"/>
        <w:ind w:right="479"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*Niepotrzebne skre</w:t>
      </w:r>
      <w:r>
        <w:rPr>
          <w:rFonts w:ascii="Calibri" w:hAnsi="Calibri" w:cs="Calibri" w:eastAsia="Calibri"/>
          <w:b/>
          <w:color w:val="auto"/>
          <w:spacing w:val="0"/>
          <w:position w:val="0"/>
          <w:sz w:val="22"/>
          <w:shd w:fill="auto" w:val="clear"/>
        </w:rPr>
        <w:t xml:space="preserve">ślić</w:t>
      </w:r>
    </w:p>
    <w:p>
      <w:pPr>
        <w:tabs>
          <w:tab w:val="left" w:pos="9781" w:leader="none"/>
        </w:tabs>
        <w:spacing w:before="0" w:after="0" w:line="276"/>
        <w:ind w:right="479" w:left="720" w:firstLine="0"/>
        <w:jc w:val="both"/>
        <w:rPr>
          <w:rFonts w:ascii="Calibri" w:hAnsi="Calibri" w:cs="Calibri" w:eastAsia="Calibri"/>
          <w:color w:val="auto"/>
          <w:spacing w:val="0"/>
          <w:position w:val="0"/>
          <w:sz w:val="22"/>
          <w:shd w:fill="auto" w:val="clear"/>
        </w:rPr>
      </w:pPr>
    </w:p>
    <w:p>
      <w:pPr>
        <w:tabs>
          <w:tab w:val="left" w:pos="9781" w:leader="none"/>
        </w:tabs>
        <w:spacing w:before="0" w:after="0" w:line="276"/>
        <w:ind w:right="479" w:left="720" w:firstLine="0"/>
        <w:jc w:val="both"/>
        <w:rPr>
          <w:rFonts w:ascii="Calibri" w:hAnsi="Calibri" w:cs="Calibri" w:eastAsia="Calibri"/>
          <w:color w:val="auto"/>
          <w:spacing w:val="0"/>
          <w:position w:val="0"/>
          <w:sz w:val="22"/>
          <w:shd w:fill="auto" w:val="clear"/>
        </w:rPr>
      </w:pPr>
    </w:p>
    <w:p>
      <w:pPr>
        <w:spacing w:before="0" w:after="0" w:line="240"/>
        <w:ind w:right="0" w:left="6372" w:firstLine="708"/>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tab/>
        <w:t xml:space="preserve">           miejscowo</w:t>
      </w:r>
      <w:r>
        <w:rPr>
          <w:rFonts w:ascii="Calibri" w:hAnsi="Calibri" w:cs="Calibri" w:eastAsia="Calibri"/>
          <w:color w:val="auto"/>
          <w:spacing w:val="0"/>
          <w:position w:val="0"/>
          <w:sz w:val="22"/>
          <w:shd w:fill="auto" w:val="clear"/>
        </w:rPr>
        <w:t xml:space="preserve">ść i data                                                                   </w:t>
        <w:tab/>
        <w:t xml:space="preserve">       (czytelny podpis)</w:t>
      </w:r>
    </w:p>
    <w:p>
      <w:pPr>
        <w:tabs>
          <w:tab w:val="left" w:pos="9781" w:leader="none"/>
        </w:tabs>
        <w:spacing w:before="0" w:after="0" w:line="276"/>
        <w:ind w:right="479" w:left="720" w:firstLine="0"/>
        <w:jc w:val="both"/>
        <w:rPr>
          <w:rFonts w:ascii="Calibri" w:hAnsi="Calibri" w:cs="Calibri" w:eastAsia="Calibri"/>
          <w:color w:val="auto"/>
          <w:spacing w:val="0"/>
          <w:position w:val="0"/>
          <w:sz w:val="22"/>
          <w:shd w:fill="auto" w:val="clear"/>
        </w:rPr>
      </w:pPr>
    </w:p>
    <w:p>
      <w:pPr>
        <w:tabs>
          <w:tab w:val="left" w:pos="9781" w:leader="none"/>
        </w:tabs>
        <w:spacing w:before="0" w:after="0" w:line="276"/>
        <w:ind w:right="479" w:left="720" w:firstLine="0"/>
        <w:jc w:val="both"/>
        <w:rPr>
          <w:rFonts w:ascii="Calibri" w:hAnsi="Calibri" w:cs="Calibri" w:eastAsia="Calibri"/>
          <w:color w:val="auto"/>
          <w:spacing w:val="0"/>
          <w:position w:val="0"/>
          <w:sz w:val="22"/>
          <w:shd w:fill="auto" w:val="clear"/>
        </w:rPr>
      </w:pPr>
    </w:p>
    <w:p>
      <w:pPr>
        <w:tabs>
          <w:tab w:val="left" w:pos="9781" w:leader="none"/>
        </w:tabs>
        <w:spacing w:before="0" w:after="0" w:line="276"/>
        <w:ind w:right="479"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 obowi</w:t>
      </w:r>
      <w:r>
        <w:rPr>
          <w:rFonts w:ascii="Calibri" w:hAnsi="Calibri" w:cs="Calibri" w:eastAsia="Calibri"/>
          <w:color w:val="auto"/>
          <w:spacing w:val="0"/>
          <w:position w:val="0"/>
          <w:sz w:val="22"/>
          <w:shd w:fill="auto" w:val="clear"/>
        </w:rPr>
        <w:t xml:space="preserve">ązków osoby znajdującej się w szczególnej sytuacji na rynku pracy (o której mowa powyżej) w toku realizacji przedmiotu zamówienia będzie należało:</w:t>
      </w:r>
    </w:p>
    <w:p>
      <w:pPr>
        <w:tabs>
          <w:tab w:val="left" w:pos="9781" w:leader="none"/>
        </w:tabs>
        <w:spacing w:before="0" w:after="0" w:line="276"/>
        <w:ind w:right="479" w:left="0" w:firstLine="0"/>
        <w:jc w:val="both"/>
        <w:rPr>
          <w:rFonts w:ascii="Calibri" w:hAnsi="Calibri" w:cs="Calibri" w:eastAsia="Calibri"/>
          <w:color w:val="auto"/>
          <w:spacing w:val="0"/>
          <w:position w:val="0"/>
          <w:sz w:val="22"/>
          <w:shd w:fill="auto" w:val="clear"/>
        </w:rPr>
      </w:pPr>
    </w:p>
    <w:p>
      <w:pPr>
        <w:tabs>
          <w:tab w:val="left" w:pos="9214" w:leader="none"/>
          <w:tab w:val="left" w:pos="9781" w:leader="none"/>
        </w:tabs>
        <w:spacing w:before="0" w:after="0" w:line="276"/>
        <w:ind w:right="-142"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tabs>
          <w:tab w:val="left" w:pos="9214" w:leader="none"/>
          <w:tab w:val="left" w:pos="9781" w:leader="none"/>
        </w:tabs>
        <w:spacing w:before="0" w:after="0" w:line="276"/>
        <w:ind w:right="-142"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tabs>
          <w:tab w:val="left" w:pos="9214" w:leader="none"/>
          <w:tab w:val="left" w:pos="9781" w:leader="none"/>
        </w:tabs>
        <w:spacing w:before="0" w:after="0" w:line="276"/>
        <w:ind w:right="-142"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tabs>
          <w:tab w:val="left" w:pos="9781" w:leader="none"/>
        </w:tabs>
        <w:spacing w:before="0" w:after="0" w:line="276"/>
        <w:ind w:right="479" w:left="0" w:firstLine="0"/>
        <w:jc w:val="both"/>
        <w:rPr>
          <w:rFonts w:ascii="Calibri" w:hAnsi="Calibri" w:cs="Calibri" w:eastAsia="Calibri"/>
          <w:color w:val="auto"/>
          <w:spacing w:val="0"/>
          <w:position w:val="0"/>
          <w:sz w:val="22"/>
          <w:shd w:fill="auto" w:val="clear"/>
        </w:rPr>
      </w:pPr>
    </w:p>
    <w:p>
      <w:pPr>
        <w:tabs>
          <w:tab w:val="left" w:pos="9781" w:leader="none"/>
        </w:tabs>
        <w:spacing w:before="0" w:after="0" w:line="276"/>
        <w:ind w:right="479"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tab/>
        <w:t xml:space="preserve">                </w:t>
        <w:tab/>
        <w:tab/>
        <w:tab/>
        <w:tab/>
        <w:tab/>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tab/>
        <w:tab/>
        <w:tab/>
        <w:tab/>
        <w:tab/>
        <w:tab/>
        <w:tab/>
        <w:tab/>
        <w:t xml:space="preserve">    miejscowo</w:t>
      </w:r>
      <w:r>
        <w:rPr>
          <w:rFonts w:ascii="Calibri" w:hAnsi="Calibri" w:cs="Calibri" w:eastAsia="Calibri"/>
          <w:color w:val="auto"/>
          <w:spacing w:val="0"/>
          <w:position w:val="0"/>
          <w:sz w:val="22"/>
          <w:shd w:fill="auto" w:val="clear"/>
        </w:rPr>
        <w:t xml:space="preserve">ść i data                                                                   </w:t>
        <w:tab/>
        <w:tab/>
        <w:t xml:space="preserve">                        </w:t>
        <w:tab/>
        <w:tab/>
        <w:tab/>
        <w:t xml:space="preserve">                                  (czytelny podpis)</w:t>
      </w:r>
    </w:p>
    <w:p>
      <w:pPr>
        <w:tabs>
          <w:tab w:val="left" w:pos="4564" w:leader="none"/>
        </w:tabs>
        <w:spacing w:before="0" w:after="0" w:line="240"/>
        <w:ind w:right="0" w:left="0" w:firstLine="0"/>
        <w:jc w:val="left"/>
        <w:rPr>
          <w:rFonts w:ascii="Calibri" w:hAnsi="Calibri" w:cs="Calibri" w:eastAsia="Calibri"/>
          <w:b/>
          <w:color w:val="auto"/>
          <w:spacing w:val="0"/>
          <w:position w:val="0"/>
          <w:sz w:val="22"/>
          <w:shd w:fill="auto" w:val="clear"/>
        </w:rPr>
      </w:pPr>
    </w:p>
    <w:p>
      <w:pPr>
        <w:spacing w:before="120" w:after="120" w:line="276"/>
        <w:ind w:right="0" w:left="0" w:firstLine="0"/>
        <w:jc w:val="both"/>
        <w:rPr>
          <w:rFonts w:ascii="Calibri" w:hAnsi="Calibri" w:cs="Calibri" w:eastAsia="Calibri"/>
          <w:color w:val="auto"/>
          <w:spacing w:val="0"/>
          <w:position w:val="0"/>
          <w:sz w:val="22"/>
          <w:shd w:fill="auto" w:val="clear"/>
        </w:rPr>
      </w:pPr>
    </w:p>
    <w:p>
      <w:pPr>
        <w:spacing w:before="120" w:after="120" w:line="276"/>
        <w:ind w:right="0" w:left="6372" w:firstLine="0"/>
        <w:jc w:val="both"/>
        <w:rPr>
          <w:rFonts w:ascii="Calibri" w:hAnsi="Calibri" w:cs="Calibri" w:eastAsia="Calibri"/>
          <w:color w:val="auto"/>
          <w:spacing w:val="0"/>
          <w:position w:val="0"/>
          <w:sz w:val="22"/>
          <w:shd w:fill="auto" w:val="clear"/>
        </w:rPr>
      </w:pPr>
    </w:p>
    <w:p>
      <w:pPr>
        <w:spacing w:before="120" w:after="120" w:line="276"/>
        <w:ind w:right="0" w:left="637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w:t>
      </w:r>
      <w:r>
        <w:rPr>
          <w:rFonts w:ascii="Calibri" w:hAnsi="Calibri" w:cs="Calibri" w:eastAsia="Calibri"/>
          <w:color w:val="auto"/>
          <w:spacing w:val="0"/>
          <w:position w:val="0"/>
          <w:sz w:val="22"/>
          <w:shd w:fill="auto" w:val="clear"/>
        </w:rPr>
        <w:t xml:space="preserve">łącznik nr 3 do zapytania ofertowego</w:t>
      </w:r>
    </w:p>
    <w:p>
      <w:pPr>
        <w:spacing w:before="0" w:after="0" w:line="276"/>
        <w:ind w:right="0" w:left="0" w:firstLine="0"/>
        <w:jc w:val="both"/>
        <w:rPr>
          <w:rFonts w:ascii="Calibri" w:hAnsi="Calibri" w:cs="Calibri" w:eastAsia="Calibri"/>
          <w:b/>
          <w:color w:val="auto"/>
          <w:spacing w:val="0"/>
          <w:position w:val="0"/>
          <w:sz w:val="22"/>
          <w:shd w:fill="auto" w:val="clear"/>
        </w:rPr>
      </w:pPr>
    </w:p>
    <w:p>
      <w:pPr>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Informacja o przetwarzaniu danych osobowych </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Zgodnie z art. 13 ust. 1 i 2 Rozporz</w:t>
      </w:r>
      <w:r>
        <w:rPr>
          <w:rFonts w:ascii="Calibri" w:hAnsi="Calibri" w:cs="Calibri" w:eastAsia="Calibri"/>
          <w:color w:val="auto"/>
          <w:spacing w:val="0"/>
          <w:position w:val="0"/>
          <w:sz w:val="22"/>
          <w:shd w:fill="auto" w:val="clear"/>
        </w:rPr>
        <w:t xml:space="preserve">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pPr>
        <w:spacing w:before="0" w:after="0" w:line="276"/>
        <w:ind w:right="0" w:left="426" w:hanging="426"/>
        <w:jc w:val="both"/>
        <w:rPr>
          <w:rFonts w:ascii="Calibri" w:hAnsi="Calibri" w:cs="Calibri" w:eastAsia="Calibri"/>
          <w:color w:val="auto"/>
          <w:spacing w:val="0"/>
          <w:position w:val="0"/>
          <w:sz w:val="22"/>
          <w:shd w:fill="auto" w:val="clear"/>
        </w:rPr>
      </w:pPr>
    </w:p>
    <w:p>
      <w:pPr>
        <w:spacing w:before="0" w:after="0" w:line="276"/>
        <w:ind w:right="0" w:left="426" w:hanging="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tab/>
        <w:t xml:space="preserve">Administratorem Pani/Pana danych osobowych jest Minister w</w:t>
      </w:r>
      <w:r>
        <w:rPr>
          <w:rFonts w:ascii="Calibri" w:hAnsi="Calibri" w:cs="Calibri" w:eastAsia="Calibri"/>
          <w:color w:val="auto"/>
          <w:spacing w:val="0"/>
          <w:position w:val="0"/>
          <w:sz w:val="22"/>
          <w:shd w:fill="auto" w:val="clear"/>
        </w:rPr>
        <w:t xml:space="preserve">łaściwy do spraw rozwoju regionalnego.</w:t>
      </w:r>
    </w:p>
    <w:p>
      <w:pPr>
        <w:spacing w:before="0" w:after="0" w:line="276"/>
        <w:ind w:right="0" w:left="426" w:hanging="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tab/>
        <w:t xml:space="preserve">Administrator wyznaczy</w:t>
      </w:r>
      <w:r>
        <w:rPr>
          <w:rFonts w:ascii="Calibri" w:hAnsi="Calibri" w:cs="Calibri" w:eastAsia="Calibri"/>
          <w:color w:val="auto"/>
          <w:spacing w:val="0"/>
          <w:position w:val="0"/>
          <w:sz w:val="22"/>
          <w:shd w:fill="auto" w:val="clear"/>
        </w:rPr>
        <w:t xml:space="preserve">ł Inspektora Ochrony Danych. Kontakt z Inspektorem możliwy jest przez e-mail: iod@miir.gov.pl lub adres poczty </w:t>
      </w:r>
      <w:r>
        <w:rPr>
          <w:rFonts w:ascii="Calibri" w:hAnsi="Calibri" w:cs="Calibri" w:eastAsia="Calibri"/>
          <w:color w:val="000000"/>
          <w:spacing w:val="0"/>
          <w:position w:val="0"/>
          <w:sz w:val="22"/>
          <w:shd w:fill="auto" w:val="clear"/>
        </w:rPr>
        <w:t xml:space="preserve">iod@uj.edu.pl</w:t>
      </w:r>
    </w:p>
    <w:p>
      <w:pPr>
        <w:spacing w:before="0" w:after="0" w:line="240"/>
        <w:ind w:right="0" w:left="426" w:hanging="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tab/>
        <w:t xml:space="preserve">Pani/Pana dane osobowe przetwarzane b</w:t>
      </w:r>
      <w:r>
        <w:rPr>
          <w:rFonts w:ascii="Calibri" w:hAnsi="Calibri" w:cs="Calibri" w:eastAsia="Calibri"/>
          <w:color w:val="auto"/>
          <w:spacing w:val="0"/>
          <w:position w:val="0"/>
          <w:sz w:val="22"/>
          <w:shd w:fill="auto" w:val="clear"/>
        </w:rPr>
        <w:t xml:space="preserve">ędą w celu związanym z prowadzeniem postępowania dotyczącego zapytania ofertowego dotyczącego usługi cateringu</w:t>
      </w:r>
      <w:r>
        <w:rPr>
          <w:rFonts w:ascii="Calibri" w:hAnsi="Calibri" w:cs="Calibri" w:eastAsia="Calibri"/>
          <w:color w:val="000000"/>
          <w:spacing w:val="0"/>
          <w:position w:val="0"/>
          <w:sz w:val="22"/>
          <w:shd w:fill="auto" w:val="clear"/>
        </w:rPr>
        <w:t xml:space="preserve"> realizowanych w ramach projektu . </w:t>
      </w:r>
      <w:r>
        <w:rPr>
          <w:rFonts w:ascii="Calibri" w:hAnsi="Calibri" w:cs="Calibri" w:eastAsia="Calibri"/>
          <w:b/>
          <w:i/>
          <w:color w:val="000000"/>
          <w:spacing w:val="0"/>
          <w:position w:val="0"/>
          <w:sz w:val="22"/>
          <w:shd w:fill="auto" w:val="clear"/>
        </w:rPr>
        <w:t xml:space="preserve">„PING Program Implementacji Nauk Geologicznych w Szkołach Podstawowych, </w:t>
      </w:r>
      <w:r>
        <w:rPr>
          <w:rFonts w:ascii="Calibri" w:hAnsi="Calibri" w:cs="Calibri" w:eastAsia="Calibri"/>
          <w:i/>
          <w:color w:val="000000"/>
          <w:spacing w:val="0"/>
          <w:position w:val="0"/>
          <w:sz w:val="22"/>
          <w:shd w:fill="auto" w:val="clear"/>
        </w:rPr>
        <w:t xml:space="preserve">POWR.03.01.00-00-T015/18</w:t>
      </w:r>
      <w:r>
        <w:rPr>
          <w:rFonts w:ascii="Calibri" w:hAnsi="Calibri" w:cs="Calibri" w:eastAsia="Calibri"/>
          <w:color w:val="000000"/>
          <w:spacing w:val="0"/>
          <w:position w:val="0"/>
          <w:sz w:val="22"/>
          <w:shd w:fill="auto" w:val="clear"/>
        </w:rPr>
        <w:t xml:space="preserve"> odbywa się na podstawie art. 6 ust. 1 pkt b, c oraz art. 9 ust. 2 lit. g RODO: −rozporządzenia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późn. zm.); −rozporządzenia Parlamentu Europejskiego i Rady (UE) NR 1304/2013 z dnia 17 grudnia 2013 r. w sprawie Europejskiego Funduszu Społecznego i uchylającego rozporządzenie Rady (WE) nr 1081/2006 (Dz.U.UE.L.2013.347.470) oraz załącznika I i II do tego rozporządzenia;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 ustawy z dnia 11 lipca 2014 r. o zasadach realizacji programów w zakresie polityki spójności finansowanych w perspektywie finansowej 2014-2020. </w:t>
      </w:r>
    </w:p>
    <w:p>
      <w:pPr>
        <w:spacing w:before="0" w:after="0" w:line="276"/>
        <w:ind w:right="0" w:left="426" w:hanging="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tab/>
      </w:r>
      <w:r>
        <w:rPr>
          <w:rFonts w:ascii="Calibri" w:hAnsi="Calibri" w:cs="Calibri" w:eastAsia="Calibri"/>
          <w:color w:val="000000"/>
          <w:spacing w:val="0"/>
          <w:position w:val="0"/>
          <w:sz w:val="22"/>
          <w:shd w:fill="auto" w:val="clear"/>
        </w:rPr>
        <w:t xml:space="preserve">Podanie przez Pani</w:t>
      </w:r>
      <w:r>
        <w:rPr>
          <w:rFonts w:ascii="Calibri" w:hAnsi="Calibri" w:cs="Calibri" w:eastAsia="Calibri"/>
          <w:color w:val="000000"/>
          <w:spacing w:val="0"/>
          <w:position w:val="0"/>
          <w:sz w:val="22"/>
          <w:shd w:fill="auto" w:val="clear"/>
        </w:rPr>
        <w:t xml:space="preserve">ą/Pana danych osobowych jest </w:t>
      </w:r>
      <w:r>
        <w:rPr>
          <w:rFonts w:ascii="Calibri" w:hAnsi="Calibri" w:cs="Calibri" w:eastAsia="Calibri"/>
          <w:color w:val="auto"/>
          <w:spacing w:val="0"/>
          <w:position w:val="0"/>
          <w:sz w:val="22"/>
          <w:shd w:fill="auto" w:val="clear"/>
        </w:rPr>
        <w:t xml:space="preserve">warunkiem udziału w postępowaniu, a następnie zawarcia wykonania Umowy. </w:t>
      </w:r>
    </w:p>
    <w:p>
      <w:pPr>
        <w:spacing w:before="0" w:after="0" w:line="276"/>
        <w:ind w:right="0" w:left="426" w:hanging="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tab/>
        <w:t xml:space="preserve">Odbiorcami Pani/Pana danych osobowych b</w:t>
      </w:r>
      <w:r>
        <w:rPr>
          <w:rFonts w:ascii="Calibri" w:hAnsi="Calibri" w:cs="Calibri" w:eastAsia="Calibri"/>
          <w:color w:val="auto"/>
          <w:spacing w:val="0"/>
          <w:position w:val="0"/>
          <w:sz w:val="22"/>
          <w:shd w:fill="auto" w:val="clear"/>
        </w:rPr>
        <w:t xml:space="preserve">ędą osoby lub podmioty, którym udostępniona zostanie dokumentacja postępowania w związku z przeprowadzaną kontrolą wydatkowania środków projektu, w ramach którego prowadzone jest niniejsze postępowanie.</w:t>
      </w:r>
    </w:p>
    <w:p>
      <w:pPr>
        <w:spacing w:before="0" w:after="0" w:line="276"/>
        <w:ind w:right="0" w:left="426" w:hanging="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tab/>
        <w:t xml:space="preserve">Pani/Pana dane osobowe b</w:t>
      </w:r>
      <w:r>
        <w:rPr>
          <w:rFonts w:ascii="Calibri" w:hAnsi="Calibri" w:cs="Calibri" w:eastAsia="Calibri"/>
          <w:color w:val="auto"/>
          <w:spacing w:val="0"/>
          <w:position w:val="0"/>
          <w:sz w:val="22"/>
          <w:shd w:fill="auto" w:val="clear"/>
        </w:rPr>
        <w:t xml:space="preserve">ędą przechowywane przez okres: do upływu terminu możliwości kontroli projektu albo jego trwałości.</w:t>
      </w:r>
    </w:p>
    <w:p>
      <w:pPr>
        <w:spacing w:before="0" w:after="0" w:line="276"/>
        <w:ind w:right="0" w:left="426" w:hanging="426"/>
        <w:jc w:val="both"/>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7.</w:t>
        <w:tab/>
      </w:r>
      <w:r>
        <w:rPr>
          <w:rFonts w:ascii="Calibri" w:hAnsi="Calibri" w:cs="Calibri" w:eastAsia="Calibri"/>
          <w:color w:val="000000"/>
          <w:spacing w:val="0"/>
          <w:position w:val="0"/>
          <w:sz w:val="22"/>
          <w:shd w:fill="auto" w:val="clear"/>
        </w:rPr>
        <w:t xml:space="preserve">W zwi</w:t>
      </w:r>
      <w:r>
        <w:rPr>
          <w:rFonts w:ascii="Calibri" w:hAnsi="Calibri" w:cs="Calibri" w:eastAsia="Calibri"/>
          <w:color w:val="000000"/>
          <w:spacing w:val="0"/>
          <w:position w:val="0"/>
          <w:sz w:val="22"/>
          <w:shd w:fill="auto" w:val="clear"/>
        </w:rPr>
        <w:t xml:space="preserve">ązku z przetwarzaniem Pani/Pana danych osobowych przysługują Pani/Panu następujące uprawnienia: prawo dostępu do swoich danych osobowych, prawo żądania ich sprostowania, usunięcia lub ograniczenia ich przetwarzania. </w:t>
      </w:r>
    </w:p>
    <w:p>
      <w:pPr>
        <w:spacing w:before="0" w:after="0" w:line="276"/>
        <w:ind w:right="0" w:left="426" w:hanging="426"/>
        <w:jc w:val="both"/>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8.</w:t>
      </w:r>
      <w:r>
        <w:rPr>
          <w:rFonts w:ascii="Calibri" w:hAnsi="Calibri" w:cs="Calibri" w:eastAsia="Calibri"/>
          <w:color w:val="000000"/>
          <w:spacing w:val="0"/>
          <w:position w:val="0"/>
          <w:sz w:val="22"/>
          <w:shd w:fill="auto" w:val="clear"/>
        </w:rPr>
        <w:t xml:space="preserve">  Posiada Pani/Pan prawo do: dost</w:t>
      </w:r>
      <w:r>
        <w:rPr>
          <w:rFonts w:ascii="Calibri" w:hAnsi="Calibri" w:cs="Calibri" w:eastAsia="Calibri"/>
          <w:color w:val="000000"/>
          <w:spacing w:val="0"/>
          <w:position w:val="0"/>
          <w:sz w:val="22"/>
          <w:shd w:fill="auto" w:val="clear"/>
        </w:rPr>
        <w:t xml:space="preserve">ępu do treści swoich danych, ich sprostowania, ograniczenia przetwarzania – w przypadkach i na warunkach określonych w Rozporządzeniu Ogólnym.</w:t>
      </w:r>
    </w:p>
    <w:p>
      <w:pPr>
        <w:spacing w:before="0" w:after="0" w:line="276"/>
        <w:ind w:right="0" w:left="426" w:hanging="426"/>
        <w:jc w:val="both"/>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9.</w:t>
      </w:r>
      <w:r>
        <w:rPr>
          <w:rFonts w:ascii="Calibri" w:hAnsi="Calibri" w:cs="Calibri" w:eastAsia="Calibri"/>
          <w:color w:val="000000"/>
          <w:spacing w:val="0"/>
          <w:position w:val="0"/>
          <w:sz w:val="22"/>
          <w:shd w:fill="auto" w:val="clear"/>
        </w:rPr>
        <w:t xml:space="preserve">   Pani/ Pana dane osobowe mog</w:t>
      </w:r>
      <w:r>
        <w:rPr>
          <w:rFonts w:ascii="Calibri" w:hAnsi="Calibri" w:cs="Calibri" w:eastAsia="Calibri"/>
          <w:color w:val="000000"/>
          <w:spacing w:val="0"/>
          <w:position w:val="0"/>
          <w:sz w:val="22"/>
          <w:shd w:fill="auto" w:val="clear"/>
        </w:rPr>
        <w:t xml:space="preserve">ą zostać udostępnione organom upoważnionym zgodnie z obowiązującym prawem.</w:t>
      </w:r>
    </w:p>
    <w:p>
      <w:pPr>
        <w:spacing w:before="0" w:after="0" w:line="276"/>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10.</w:t>
        <w:tab/>
      </w:r>
      <w:r>
        <w:rPr>
          <w:rFonts w:ascii="Calibri" w:hAnsi="Calibri" w:cs="Calibri" w:eastAsia="Calibri"/>
          <w:color w:val="auto"/>
          <w:spacing w:val="0"/>
          <w:position w:val="0"/>
          <w:sz w:val="22"/>
          <w:shd w:fill="auto" w:val="clear"/>
        </w:rPr>
        <w:t xml:space="preserve">W przypadku powzi</w:t>
      </w:r>
      <w:r>
        <w:rPr>
          <w:rFonts w:ascii="Calibri" w:hAnsi="Calibri" w:cs="Calibri" w:eastAsia="Calibri"/>
          <w:color w:val="auto"/>
          <w:spacing w:val="0"/>
          <w:position w:val="0"/>
          <w:sz w:val="22"/>
          <w:shd w:fill="auto" w:val="clear"/>
        </w:rPr>
        <w:t xml:space="preserve">ęcia informacji o niezgodnym z prawem przetwarzaniu danych, przysługuje Pani/ Panu również prawo wniesienia skargi do organu nadzorczego zajmującego się ochroną danych osobowych, którym jest Prezes Urzędu Ochrony Danych Osobowych. </w:t>
      </w:r>
    </w:p>
    <w:p>
      <w:pPr>
        <w:tabs>
          <w:tab w:val="left" w:pos="360" w:leader="none"/>
        </w:tabs>
        <w:spacing w:before="0" w:after="0" w:line="276"/>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w:t>
        <w:tab/>
        <w:t xml:space="preserve">Pani/Pana dane nie b</w:t>
      </w:r>
      <w:r>
        <w:rPr>
          <w:rFonts w:ascii="Calibri" w:hAnsi="Calibri" w:cs="Calibri" w:eastAsia="Calibri"/>
          <w:color w:val="auto"/>
          <w:spacing w:val="0"/>
          <w:position w:val="0"/>
          <w:sz w:val="22"/>
          <w:shd w:fill="auto" w:val="clear"/>
        </w:rPr>
        <w:t xml:space="preserve">ędą podlegały zautomatyzowanemu podejmowaniu decyzji i nie będą profilowane. </w:t>
      </w:r>
    </w:p>
    <w:p>
      <w:pPr>
        <w:tabs>
          <w:tab w:val="left" w:pos="360" w:leader="none"/>
        </w:tabs>
        <w:spacing w:before="0" w:after="0" w:line="276"/>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w:t>
        <w:tab/>
        <w:t xml:space="preserve">Pani/ Pana dane osobowe nie b</w:t>
      </w:r>
      <w:r>
        <w:rPr>
          <w:rFonts w:ascii="Calibri" w:hAnsi="Calibri" w:cs="Calibri" w:eastAsia="Calibri"/>
          <w:color w:val="auto"/>
          <w:spacing w:val="0"/>
          <w:position w:val="0"/>
          <w:sz w:val="22"/>
          <w:shd w:fill="auto" w:val="clear"/>
        </w:rPr>
        <w:t xml:space="preserve">ędą przekazywane do państwa trzeciego. </w:t>
      </w:r>
    </w:p>
    <w:p>
      <w:pPr>
        <w:tabs>
          <w:tab w:val="left" w:pos="360" w:leader="none"/>
        </w:tabs>
        <w:spacing w:before="0" w:after="0" w:line="276"/>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w:t>
        <w:tab/>
        <w:t xml:space="preserve">Skorzystanie przez Pani</w:t>
      </w:r>
      <w:r>
        <w:rPr>
          <w:rFonts w:ascii="Calibri" w:hAnsi="Calibri" w:cs="Calibri" w:eastAsia="Calibri"/>
          <w:color w:val="auto"/>
          <w:spacing w:val="0"/>
          <w:position w:val="0"/>
          <w:sz w:val="22"/>
          <w:shd w:fill="auto" w:val="clear"/>
        </w:rPr>
        <w:t xml:space="preserve">ą/Pana,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pPr>
        <w:tabs>
          <w:tab w:val="left" w:pos="360" w:leader="none"/>
        </w:tabs>
        <w:spacing w:before="0" w:after="0" w:line="276"/>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w:t>
        <w:tab/>
        <w:t xml:space="preserve">W przypadku gdy wykonanie obowi</w:t>
      </w:r>
      <w:r>
        <w:rPr>
          <w:rFonts w:ascii="Calibri" w:hAnsi="Calibri" w:cs="Calibri" w:eastAsia="Calibri"/>
          <w:color w:val="auto"/>
          <w:spacing w:val="0"/>
          <w:position w:val="0"/>
          <w:sz w:val="22"/>
          <w:shd w:fill="auto" w:val="clear"/>
        </w:rPr>
        <w:t xml:space="preserve">ązków, o których mowa w art. 15 ust. 1-3 Rozporządzenia Ogólnego, celem realizacji Pani/Pana uprawnień wskazanych pkt 9 i 10 powyżej oraz do uzyskania kopii danych podlegających przetwarzaniu, wymagałoby niewspółmiernie dużego wysiłku, Zamawiający może żądać od Pana/Pani, wskazania dodatkowych informacji mających na celu sprecyzowanie żądania, w szczególności podania nazwy lub daty wszczętego albo zakończonego postępowania o udzielenie zamówienia publicznego.</w:t>
      </w:r>
    </w:p>
    <w:p>
      <w:pPr>
        <w:tabs>
          <w:tab w:val="left" w:pos="360" w:leader="none"/>
        </w:tabs>
        <w:spacing w:before="0" w:after="0" w:line="276"/>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w:t>
        <w:tab/>
        <w:t xml:space="preserve">Wyst</w:t>
      </w:r>
      <w:r>
        <w:rPr>
          <w:rFonts w:ascii="Calibri" w:hAnsi="Calibri" w:cs="Calibri" w:eastAsia="Calibri"/>
          <w:color w:val="auto"/>
          <w:spacing w:val="0"/>
          <w:position w:val="0"/>
          <w:sz w:val="22"/>
          <w:shd w:fill="auto" w:val="clear"/>
        </w:rPr>
        <w:t xml:space="preserve">ąpienie przez Panią/Pana z żądaniem ograniczenia przetwarzania danych, o którym mowa w art. 18 ust. 1 Rozporządzenia Ogólnego, nie ogranicza przetwarzania danych osobowych do czasu zakończenia postępowania o udzielenie zamówienia publicznego</w:t>
      </w:r>
    </w:p>
    <w:p>
      <w:pPr>
        <w:spacing w:before="0" w:after="200" w:line="340"/>
        <w:ind w:right="0" w:left="0" w:firstLine="0"/>
        <w:jc w:val="left"/>
        <w:rPr>
          <w:rFonts w:ascii="Calibri" w:hAnsi="Calibri" w:cs="Calibri" w:eastAsia="Calibri"/>
          <w:color w:val="auto"/>
          <w:spacing w:val="0"/>
          <w:position w:val="0"/>
          <w:sz w:val="22"/>
          <w:shd w:fill="auto" w:val="clear"/>
        </w:rPr>
      </w:pPr>
    </w:p>
    <w:p>
      <w:pPr>
        <w:spacing w:before="0" w:after="200" w:line="3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Potwierdzam, </w:t>
      </w:r>
      <w:r>
        <w:rPr>
          <w:rFonts w:ascii="Calibri" w:hAnsi="Calibri" w:cs="Calibri" w:eastAsia="Calibri"/>
          <w:color w:val="auto"/>
          <w:spacing w:val="0"/>
          <w:position w:val="0"/>
          <w:sz w:val="22"/>
          <w:shd w:fill="auto" w:val="clear"/>
        </w:rPr>
        <w:t xml:space="preserve">że zapoznałam(-em) się i przyjmuję do wiadomości powyższe informacje.</w:t>
      </w:r>
    </w:p>
    <w:p>
      <w:pPr>
        <w:spacing w:before="0" w:after="200" w:line="340"/>
        <w:ind w:right="0" w:left="0" w:firstLine="0"/>
        <w:jc w:val="left"/>
        <w:rPr>
          <w:rFonts w:ascii="Calibri" w:hAnsi="Calibri" w:cs="Calibri" w:eastAsia="Calibri"/>
          <w:color w:val="auto"/>
          <w:spacing w:val="0"/>
          <w:position w:val="0"/>
          <w:sz w:val="22"/>
          <w:shd w:fill="auto" w:val="clear"/>
        </w:rPr>
      </w:pPr>
    </w:p>
    <w:p>
      <w:pPr>
        <w:spacing w:before="0" w:after="200" w:line="3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340"/>
        <w:ind w:right="0" w:left="3400" w:firstLine="340"/>
        <w:jc w:val="center"/>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                                                 miejscowo</w:t>
      </w:r>
      <w:r>
        <w:rPr>
          <w:rFonts w:ascii="Calibri" w:hAnsi="Calibri" w:cs="Calibri" w:eastAsia="Calibri"/>
          <w:i/>
          <w:color w:val="auto"/>
          <w:spacing w:val="0"/>
          <w:position w:val="0"/>
          <w:sz w:val="22"/>
          <w:shd w:fill="auto" w:val="clear"/>
        </w:rPr>
        <w:t xml:space="preserve">ść, data, czytelny podpis</w:t>
      </w:r>
    </w:p>
    <w:p>
      <w:pPr>
        <w:spacing w:before="0" w:after="0" w:line="276"/>
        <w:ind w:right="0" w:left="0" w:firstLine="0"/>
        <w:jc w:val="both"/>
        <w:rPr>
          <w:rFonts w:ascii="Calibri" w:hAnsi="Calibri" w:cs="Calibri" w:eastAsia="Calibri"/>
          <w:color w:val="000000"/>
          <w:spacing w:val="0"/>
          <w:position w:val="0"/>
          <w:sz w:val="22"/>
          <w:shd w:fill="auto" w:val="clear"/>
        </w:rPr>
      </w:pPr>
    </w:p>
    <w:p>
      <w:pPr>
        <w:spacing w:before="120" w:after="120" w:line="276"/>
        <w:ind w:right="0" w:left="6372" w:firstLine="0"/>
        <w:jc w:val="both"/>
        <w:rPr>
          <w:rFonts w:ascii="Calibri" w:hAnsi="Calibri" w:cs="Calibri" w:eastAsia="Calibri"/>
          <w:color w:val="auto"/>
          <w:spacing w:val="0"/>
          <w:position w:val="0"/>
          <w:sz w:val="22"/>
          <w:shd w:fill="auto" w:val="clear"/>
        </w:rPr>
      </w:pPr>
    </w:p>
    <w:p>
      <w:pPr>
        <w:spacing w:before="120" w:after="120" w:line="276"/>
        <w:ind w:right="0" w:left="637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w:t>
      </w:r>
      <w:r>
        <w:rPr>
          <w:rFonts w:ascii="Calibri" w:hAnsi="Calibri" w:cs="Calibri" w:eastAsia="Calibri"/>
          <w:color w:val="auto"/>
          <w:spacing w:val="0"/>
          <w:position w:val="0"/>
          <w:sz w:val="22"/>
          <w:shd w:fill="auto" w:val="clear"/>
        </w:rPr>
        <w:t xml:space="preserve">łącznik nr 4 do zapytania ofertowego</w:t>
      </w:r>
    </w:p>
    <w:p>
      <w:pPr>
        <w:spacing w:before="120" w:after="120" w:line="276"/>
        <w:ind w:right="0" w:left="0" w:firstLine="0"/>
        <w:jc w:val="both"/>
        <w:rPr>
          <w:rFonts w:ascii="Calibri" w:hAnsi="Calibri" w:cs="Calibri" w:eastAsia="Calibri"/>
          <w:color w:val="auto"/>
          <w:spacing w:val="0"/>
          <w:position w:val="0"/>
          <w:sz w:val="22"/>
          <w:shd w:fill="auto" w:val="clear"/>
        </w:rPr>
      </w:pPr>
    </w:p>
    <w:p>
      <w:pPr>
        <w:spacing w:before="120" w:after="120" w:line="276"/>
        <w:ind w:right="0" w:left="0" w:firstLine="0"/>
        <w:jc w:val="both"/>
        <w:rPr>
          <w:rFonts w:ascii="Calibri" w:hAnsi="Calibri" w:cs="Calibri" w:eastAsia="Calibri"/>
          <w:color w:val="auto"/>
          <w:spacing w:val="0"/>
          <w:position w:val="0"/>
          <w:sz w:val="22"/>
          <w:shd w:fill="auto" w:val="clear"/>
        </w:rPr>
      </w:pPr>
    </w:p>
    <w:p>
      <w:pPr>
        <w:spacing w:before="120" w:after="12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(Wykonawca/Piecz</w:t>
      </w:r>
      <w:r>
        <w:rPr>
          <w:rFonts w:ascii="Calibri" w:hAnsi="Calibri" w:cs="Calibri" w:eastAsia="Calibri"/>
          <w:color w:val="auto"/>
          <w:spacing w:val="0"/>
          <w:position w:val="0"/>
          <w:sz w:val="22"/>
          <w:shd w:fill="auto" w:val="clear"/>
        </w:rPr>
        <w:t xml:space="preserve">ęć firmowa Wykonawcy)                                                  </w:t>
      </w:r>
    </w:p>
    <w:p>
      <w:pPr>
        <w:spacing w:before="120" w:after="120" w:line="276"/>
        <w:ind w:right="0" w:left="0" w:firstLine="0"/>
        <w:jc w:val="both"/>
        <w:rPr>
          <w:rFonts w:ascii="Calibri" w:hAnsi="Calibri" w:cs="Calibri" w:eastAsia="Calibri"/>
          <w:color w:val="auto"/>
          <w:spacing w:val="0"/>
          <w:position w:val="0"/>
          <w:sz w:val="22"/>
          <w:shd w:fill="auto" w:val="clear"/>
        </w:rPr>
      </w:pPr>
    </w:p>
    <w:p>
      <w:pPr>
        <w:spacing w:before="120" w:after="120" w:line="276"/>
        <w:ind w:right="0" w:left="0" w:firstLine="0"/>
        <w:jc w:val="both"/>
        <w:rPr>
          <w:rFonts w:ascii="Calibri" w:hAnsi="Calibri" w:cs="Calibri" w:eastAsia="Calibri"/>
          <w:color w:val="auto"/>
          <w:spacing w:val="0"/>
          <w:position w:val="0"/>
          <w:sz w:val="22"/>
          <w:shd w:fill="auto" w:val="clear"/>
        </w:rPr>
      </w:pPr>
    </w:p>
    <w:p>
      <w:pPr>
        <w:spacing w:before="120" w:after="12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w:t>
      </w:r>
      <w:r>
        <w:rPr>
          <w:rFonts w:ascii="Calibri" w:hAnsi="Calibri" w:cs="Calibri" w:eastAsia="Calibri"/>
          <w:color w:val="auto"/>
          <w:spacing w:val="0"/>
          <w:position w:val="0"/>
          <w:sz w:val="22"/>
          <w:shd w:fill="auto" w:val="clear"/>
        </w:rPr>
        <w:t xml:space="preserve">ŚWIADCZENIE WYKONAWCY</w:t>
      </w:r>
    </w:p>
    <w:p>
      <w:pPr>
        <w:spacing w:before="120" w:after="12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 ZAKRESIE WYPE</w:t>
      </w:r>
      <w:r>
        <w:rPr>
          <w:rFonts w:ascii="Calibri" w:hAnsi="Calibri" w:cs="Calibri" w:eastAsia="Calibri"/>
          <w:color w:val="auto"/>
          <w:spacing w:val="0"/>
          <w:position w:val="0"/>
          <w:sz w:val="22"/>
          <w:shd w:fill="auto" w:val="clear"/>
        </w:rPr>
        <w:t xml:space="preserve">ŁNIENIA OBOWIĄZKÓW INFORMACYJNYCH PRZEWIDZIANYCH W ART. 13 LUB ART. 14 RODO</w:t>
      </w:r>
    </w:p>
    <w:p>
      <w:pPr>
        <w:spacing w:before="120" w:after="120" w:line="276"/>
        <w:ind w:right="0" w:left="0" w:firstLine="0"/>
        <w:jc w:val="both"/>
        <w:rPr>
          <w:rFonts w:ascii="Calibri" w:hAnsi="Calibri" w:cs="Calibri" w:eastAsia="Calibri"/>
          <w:color w:val="auto"/>
          <w:spacing w:val="0"/>
          <w:position w:val="0"/>
          <w:sz w:val="22"/>
          <w:shd w:fill="auto" w:val="clear"/>
        </w:rPr>
      </w:pPr>
    </w:p>
    <w:p>
      <w:pPr>
        <w:spacing w:before="120" w:after="12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Niniejszym o</w:t>
      </w:r>
      <w:r>
        <w:rPr>
          <w:rFonts w:ascii="Calibri" w:hAnsi="Calibri" w:cs="Calibri" w:eastAsia="Calibri"/>
          <w:color w:val="auto"/>
          <w:spacing w:val="0"/>
          <w:position w:val="0"/>
          <w:sz w:val="22"/>
          <w:shd w:fill="auto" w:val="clear"/>
        </w:rPr>
        <w:t xml:space="preserve">świadczam, iż wypełniłam/em/liśmy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pozyskałam/em/liśmy w celu ubiegania się o udzielenie zamówienia publicznego w niniejszym postępowaniu.</w:t>
      </w:r>
    </w:p>
    <w:p>
      <w:pPr>
        <w:spacing w:before="120" w:after="120" w:line="276"/>
        <w:ind w:right="0" w:left="0" w:firstLine="0"/>
        <w:jc w:val="both"/>
        <w:rPr>
          <w:rFonts w:ascii="Calibri" w:hAnsi="Calibri" w:cs="Calibri" w:eastAsia="Calibri"/>
          <w:color w:val="auto"/>
          <w:spacing w:val="0"/>
          <w:position w:val="0"/>
          <w:sz w:val="22"/>
          <w:shd w:fill="auto" w:val="clear"/>
        </w:rPr>
      </w:pPr>
    </w:p>
    <w:p>
      <w:pPr>
        <w:spacing w:before="120" w:after="120" w:line="276"/>
        <w:ind w:right="0" w:left="0" w:firstLine="0"/>
        <w:jc w:val="both"/>
        <w:rPr>
          <w:rFonts w:ascii="Calibri" w:hAnsi="Calibri" w:cs="Calibri" w:eastAsia="Calibri"/>
          <w:color w:val="auto"/>
          <w:spacing w:val="0"/>
          <w:position w:val="0"/>
          <w:sz w:val="22"/>
          <w:shd w:fill="auto" w:val="clear"/>
        </w:rPr>
      </w:pPr>
    </w:p>
    <w:p>
      <w:pPr>
        <w:spacing w:before="120" w:after="12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Miejscowo</w:t>
      </w:r>
      <w:r>
        <w:rPr>
          <w:rFonts w:ascii="Calibri" w:hAnsi="Calibri" w:cs="Calibri" w:eastAsia="Calibri"/>
          <w:color w:val="auto"/>
          <w:spacing w:val="0"/>
          <w:position w:val="0"/>
          <w:sz w:val="22"/>
          <w:shd w:fill="auto" w:val="clear"/>
        </w:rPr>
        <w:t xml:space="preserve">ść .................................................. dnia .......................................... r.</w:t>
      </w:r>
    </w:p>
    <w:p>
      <w:pPr>
        <w:spacing w:before="120" w:after="120" w:line="276"/>
        <w:ind w:right="0" w:left="720" w:firstLine="0"/>
        <w:jc w:val="both"/>
        <w:rPr>
          <w:rFonts w:ascii="Calibri" w:hAnsi="Calibri" w:cs="Calibri" w:eastAsia="Calibri"/>
          <w:color w:val="auto"/>
          <w:spacing w:val="0"/>
          <w:position w:val="0"/>
          <w:sz w:val="22"/>
          <w:shd w:fill="auto" w:val="clear"/>
        </w:rPr>
      </w:pPr>
    </w:p>
    <w:p>
      <w:pPr>
        <w:spacing w:before="120" w:after="120" w:line="276"/>
        <w:ind w:right="0" w:left="720" w:firstLine="0"/>
        <w:jc w:val="both"/>
        <w:rPr>
          <w:rFonts w:ascii="Calibri" w:hAnsi="Calibri" w:cs="Calibri" w:eastAsia="Calibri"/>
          <w:color w:val="auto"/>
          <w:spacing w:val="0"/>
          <w:position w:val="0"/>
          <w:sz w:val="22"/>
          <w:shd w:fill="auto" w:val="clear"/>
        </w:rPr>
      </w:pPr>
    </w:p>
    <w:p>
      <w:pPr>
        <w:spacing w:before="120" w:after="120" w:line="276"/>
        <w:ind w:right="0" w:left="720" w:firstLine="0"/>
        <w:jc w:val="both"/>
        <w:rPr>
          <w:rFonts w:ascii="Calibri" w:hAnsi="Calibri" w:cs="Calibri" w:eastAsia="Calibri"/>
          <w:color w:val="auto"/>
          <w:spacing w:val="0"/>
          <w:position w:val="0"/>
          <w:sz w:val="22"/>
          <w:shd w:fill="auto" w:val="clear"/>
        </w:rPr>
      </w:pPr>
    </w:p>
    <w:p>
      <w:pPr>
        <w:spacing w:before="120" w:after="120" w:line="276"/>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 xml:space="preserve">.......................................................................................................</w:t>
      </w:r>
    </w:p>
    <w:p>
      <w:pPr>
        <w:spacing w:before="120" w:after="120" w:line="276"/>
        <w:ind w:right="0" w:left="2977"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(piecz</w:t>
      </w:r>
      <w:r>
        <w:rPr>
          <w:rFonts w:ascii="Calibri" w:hAnsi="Calibri" w:cs="Calibri" w:eastAsia="Calibri"/>
          <w:color w:val="auto"/>
          <w:spacing w:val="0"/>
          <w:position w:val="0"/>
          <w:sz w:val="22"/>
          <w:shd w:fill="auto" w:val="clear"/>
        </w:rPr>
        <w:t xml:space="preserve">ęć i podpis osoby/ób uprawnionej/ych do składania oświadczeń woli w imieniu Wykonawcy lub czytelny podpis w przypadku osób fizycznych)</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num w:numId="5">
    <w:abstractNumId w:val="120"/>
  </w:num>
  <w:num w:numId="13">
    <w:abstractNumId w:val="114"/>
  </w:num>
  <w:num w:numId="34">
    <w:abstractNumId w:val="108"/>
  </w:num>
  <w:num w:numId="93">
    <w:abstractNumId w:val="102"/>
  </w:num>
  <w:num w:numId="101">
    <w:abstractNumId w:val="96"/>
  </w:num>
  <w:num w:numId="107">
    <w:abstractNumId w:val="90"/>
  </w:num>
  <w:num w:numId="109">
    <w:abstractNumId w:val="84"/>
  </w:num>
  <w:num w:numId="111">
    <w:abstractNumId w:val="78"/>
  </w:num>
  <w:num w:numId="113">
    <w:abstractNumId w:val="72"/>
  </w:num>
  <w:num w:numId="124">
    <w:abstractNumId w:val="66"/>
  </w:num>
  <w:num w:numId="131">
    <w:abstractNumId w:val="60"/>
  </w:num>
  <w:num w:numId="136">
    <w:abstractNumId w:val="54"/>
  </w:num>
  <w:num w:numId="139">
    <w:abstractNumId w:val="48"/>
  </w:num>
  <w:num w:numId="150">
    <w:abstractNumId w:val="42"/>
  </w:num>
  <w:num w:numId="152">
    <w:abstractNumId w:val="36"/>
  </w:num>
  <w:num w:numId="187">
    <w:abstractNumId w:val="30"/>
  </w:num>
  <w:num w:numId="189">
    <w:abstractNumId w:val="24"/>
  </w:num>
  <w:num w:numId="191">
    <w:abstractNumId w:val="18"/>
  </w:num>
  <w:num w:numId="193">
    <w:abstractNumId w:val="12"/>
  </w:num>
  <w:num w:numId="195">
    <w:abstractNumId w:val="6"/>
  </w:num>
  <w:num w:numId="19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